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C7A0F" w14:textId="7A97BA82" w:rsidR="00070051" w:rsidRPr="007F129E" w:rsidRDefault="00B23052" w:rsidP="0097517B">
      <w:pPr>
        <w:tabs>
          <w:tab w:val="left" w:pos="426"/>
        </w:tabs>
        <w:ind w:right="662"/>
        <w:jc w:val="center"/>
        <w:rPr>
          <w:rFonts w:ascii="LunchBox" w:hAnsi="LunchBox"/>
          <w:color w:val="5BB135"/>
          <w:sz w:val="64"/>
          <w:szCs w:val="14"/>
        </w:rPr>
      </w:pPr>
      <w:r>
        <w:rPr>
          <w:rFonts w:ascii="LunchBox" w:hAnsi="LunchBox"/>
          <w:color w:val="5BB135"/>
          <w:sz w:val="64"/>
          <w:szCs w:val="14"/>
        </w:rPr>
        <w:tab/>
        <w:t>HEAD OF SUPPLY CHAIN</w:t>
      </w:r>
    </w:p>
    <w:p w14:paraId="549EDB1F" w14:textId="77777777" w:rsidR="00B23052" w:rsidRDefault="00B23052" w:rsidP="009D46CC">
      <w:pPr>
        <w:tabs>
          <w:tab w:val="left" w:pos="426"/>
        </w:tabs>
        <w:spacing w:after="0"/>
        <w:ind w:left="-851" w:right="663"/>
        <w:jc w:val="both"/>
        <w:rPr>
          <w:rFonts w:ascii="LunchBox" w:hAnsi="LunchBox"/>
          <w:color w:val="5BB135"/>
          <w:sz w:val="32"/>
          <w:szCs w:val="24"/>
        </w:rPr>
      </w:pPr>
    </w:p>
    <w:p w14:paraId="2A74505A" w14:textId="29DB1419" w:rsidR="00A02E8B" w:rsidRPr="00A5113D" w:rsidRDefault="00B97982" w:rsidP="009D46CC">
      <w:pPr>
        <w:tabs>
          <w:tab w:val="left" w:pos="426"/>
        </w:tabs>
        <w:spacing w:after="0"/>
        <w:ind w:left="-851" w:right="663"/>
        <w:jc w:val="both"/>
        <w:rPr>
          <w:rFonts w:ascii="LunchBox" w:hAnsi="LunchBox"/>
          <w:color w:val="5BB135"/>
          <w:sz w:val="32"/>
          <w:szCs w:val="24"/>
        </w:rPr>
      </w:pPr>
      <w:r>
        <w:rPr>
          <w:rFonts w:ascii="LunchBox" w:hAnsi="LunchBox"/>
          <w:color w:val="5BB135"/>
          <w:sz w:val="32"/>
          <w:szCs w:val="24"/>
        </w:rPr>
        <w:t>BE PART OF OUR RECIPE FOR SUCCESS</w:t>
      </w:r>
    </w:p>
    <w:p w14:paraId="09F0EE70" w14:textId="58DC00DD" w:rsidR="00CA52C6" w:rsidRDefault="00CA52C6" w:rsidP="007F129E">
      <w:pPr>
        <w:tabs>
          <w:tab w:val="left" w:pos="426"/>
        </w:tabs>
        <w:spacing w:after="0"/>
        <w:ind w:left="-851" w:right="663"/>
        <w:jc w:val="both"/>
        <w:rPr>
          <w:rFonts w:ascii="Avenir Light" w:hAnsi="Avenir Light"/>
          <w:sz w:val="21"/>
          <w:szCs w:val="24"/>
        </w:rPr>
      </w:pPr>
      <w:r w:rsidRPr="00CA52C6">
        <w:rPr>
          <w:rFonts w:ascii="Avenir Light" w:hAnsi="Avenir Light"/>
          <w:sz w:val="21"/>
          <w:szCs w:val="24"/>
        </w:rPr>
        <w:t xml:space="preserve">Green Gourmet is a food innovation company creating frozen foodservice products for the Education, Travel and </w:t>
      </w:r>
      <w:r w:rsidR="007F129E">
        <w:rPr>
          <w:rFonts w:ascii="Avenir Light" w:hAnsi="Avenir Light"/>
          <w:sz w:val="21"/>
          <w:szCs w:val="24"/>
        </w:rPr>
        <w:t>Retail</w:t>
      </w:r>
      <w:r w:rsidRPr="00CA52C6">
        <w:rPr>
          <w:rFonts w:ascii="Avenir Light" w:hAnsi="Avenir Light"/>
          <w:sz w:val="21"/>
          <w:szCs w:val="24"/>
        </w:rPr>
        <w:t xml:space="preserve"> markets.  We thrive in solving problems for our customers that others cannot and are growing our business significantly year on year.</w:t>
      </w:r>
      <w:r w:rsidR="007F129E">
        <w:rPr>
          <w:rFonts w:ascii="Avenir Light" w:hAnsi="Avenir Light"/>
          <w:sz w:val="21"/>
          <w:szCs w:val="24"/>
        </w:rPr>
        <w:t xml:space="preserve"> </w:t>
      </w:r>
      <w:r w:rsidRPr="00CA52C6">
        <w:rPr>
          <w:rFonts w:ascii="Avenir Light" w:hAnsi="Avenir Light"/>
          <w:sz w:val="21"/>
          <w:szCs w:val="24"/>
        </w:rPr>
        <w:t>We are looking for talented individuals to join our team and push our business forward</w:t>
      </w:r>
      <w:r w:rsidR="00E3750E">
        <w:rPr>
          <w:rFonts w:ascii="Avenir Light" w:hAnsi="Avenir Light"/>
          <w:sz w:val="21"/>
          <w:szCs w:val="24"/>
        </w:rPr>
        <w:t xml:space="preserve">. We positively encourage </w:t>
      </w:r>
      <w:r w:rsidR="00343886">
        <w:rPr>
          <w:rFonts w:ascii="Avenir Light" w:hAnsi="Avenir Light"/>
          <w:sz w:val="21"/>
          <w:szCs w:val="24"/>
        </w:rPr>
        <w:t xml:space="preserve">dynamic </w:t>
      </w:r>
      <w:r w:rsidRPr="00CA52C6">
        <w:rPr>
          <w:rFonts w:ascii="Avenir Light" w:hAnsi="Avenir Light"/>
          <w:sz w:val="21"/>
          <w:szCs w:val="24"/>
        </w:rPr>
        <w:t xml:space="preserve">working </w:t>
      </w:r>
      <w:r w:rsidR="00343886">
        <w:rPr>
          <w:rFonts w:ascii="Avenir Light" w:hAnsi="Avenir Light"/>
          <w:sz w:val="21"/>
          <w:szCs w:val="24"/>
        </w:rPr>
        <w:t xml:space="preserve">so location and </w:t>
      </w:r>
      <w:r w:rsidR="001A525B">
        <w:rPr>
          <w:rFonts w:ascii="Avenir Light" w:hAnsi="Avenir Light"/>
          <w:sz w:val="21"/>
          <w:szCs w:val="24"/>
        </w:rPr>
        <w:t>working pattern</w:t>
      </w:r>
      <w:r w:rsidR="00343886">
        <w:rPr>
          <w:rFonts w:ascii="Avenir Light" w:hAnsi="Avenir Light"/>
          <w:sz w:val="21"/>
          <w:szCs w:val="24"/>
        </w:rPr>
        <w:t xml:space="preserve"> are completely flexible </w:t>
      </w:r>
      <w:r w:rsidRPr="00CA52C6">
        <w:rPr>
          <w:rFonts w:ascii="Avenir Light" w:hAnsi="Avenir Light"/>
          <w:sz w:val="21"/>
          <w:szCs w:val="24"/>
        </w:rPr>
        <w:t>to achieve both our goals and yours.</w:t>
      </w:r>
    </w:p>
    <w:p w14:paraId="7512CA7D" w14:textId="77777777" w:rsidR="007F129E" w:rsidRPr="00CA52C6" w:rsidRDefault="007F129E" w:rsidP="007F129E">
      <w:pPr>
        <w:tabs>
          <w:tab w:val="left" w:pos="426"/>
        </w:tabs>
        <w:spacing w:after="0"/>
        <w:ind w:left="-851" w:right="663"/>
        <w:jc w:val="both"/>
        <w:rPr>
          <w:rFonts w:ascii="Avenir Light" w:hAnsi="Avenir Light"/>
          <w:sz w:val="21"/>
          <w:szCs w:val="24"/>
        </w:rPr>
      </w:pPr>
    </w:p>
    <w:p w14:paraId="49AB101C" w14:textId="452AA175" w:rsidR="00CA52C6" w:rsidRDefault="002C5E47" w:rsidP="0097517B">
      <w:pPr>
        <w:tabs>
          <w:tab w:val="left" w:pos="426"/>
        </w:tabs>
        <w:ind w:left="-851" w:right="662"/>
        <w:jc w:val="both"/>
        <w:rPr>
          <w:rFonts w:ascii="Avenir Light" w:hAnsi="Avenir Light"/>
          <w:sz w:val="21"/>
          <w:szCs w:val="24"/>
        </w:rPr>
      </w:pPr>
      <w:r>
        <w:rPr>
          <w:rFonts w:ascii="Avenir Light" w:hAnsi="Avenir Light"/>
          <w:sz w:val="21"/>
          <w:szCs w:val="24"/>
        </w:rPr>
        <w:t xml:space="preserve">Our </w:t>
      </w:r>
      <w:r w:rsidR="004E7892">
        <w:rPr>
          <w:rFonts w:ascii="Avenir Light" w:hAnsi="Avenir Light"/>
          <w:sz w:val="21"/>
          <w:szCs w:val="24"/>
        </w:rPr>
        <w:t xml:space="preserve">brand new </w:t>
      </w:r>
      <w:r>
        <w:rPr>
          <w:rFonts w:ascii="Avenir Light" w:hAnsi="Avenir Light"/>
          <w:sz w:val="21"/>
          <w:szCs w:val="24"/>
        </w:rPr>
        <w:t xml:space="preserve">head office </w:t>
      </w:r>
      <w:r w:rsidR="004E7892">
        <w:rPr>
          <w:rFonts w:ascii="Avenir Light" w:hAnsi="Avenir Light"/>
          <w:sz w:val="21"/>
          <w:szCs w:val="24"/>
        </w:rPr>
        <w:t>i</w:t>
      </w:r>
      <w:r>
        <w:rPr>
          <w:rFonts w:ascii="Avenir Light" w:hAnsi="Avenir Light"/>
          <w:sz w:val="21"/>
          <w:szCs w:val="24"/>
        </w:rPr>
        <w:t xml:space="preserve">s based </w:t>
      </w:r>
      <w:r w:rsidR="004E7892">
        <w:rPr>
          <w:rFonts w:ascii="Avenir Light" w:hAnsi="Avenir Light"/>
          <w:sz w:val="21"/>
          <w:szCs w:val="24"/>
        </w:rPr>
        <w:t>i</w:t>
      </w:r>
      <w:r>
        <w:rPr>
          <w:rFonts w:ascii="Avenir Light" w:hAnsi="Avenir Light"/>
          <w:sz w:val="21"/>
          <w:szCs w:val="24"/>
        </w:rPr>
        <w:t xml:space="preserve">n Gloucestershire and acts as a hub </w:t>
      </w:r>
      <w:r w:rsidR="004A2E88">
        <w:rPr>
          <w:rFonts w:ascii="Avenir Light" w:hAnsi="Avenir Light"/>
          <w:sz w:val="21"/>
          <w:szCs w:val="24"/>
        </w:rPr>
        <w:t xml:space="preserve">for </w:t>
      </w:r>
      <w:r w:rsidR="00505A04">
        <w:rPr>
          <w:rFonts w:ascii="Avenir Light" w:hAnsi="Avenir Light"/>
          <w:sz w:val="21"/>
          <w:szCs w:val="24"/>
        </w:rPr>
        <w:t xml:space="preserve">all our employees </w:t>
      </w:r>
      <w:proofErr w:type="gramStart"/>
      <w:r w:rsidR="004A2E88">
        <w:rPr>
          <w:rFonts w:ascii="Avenir Light" w:hAnsi="Avenir Light"/>
          <w:sz w:val="21"/>
          <w:szCs w:val="24"/>
        </w:rPr>
        <w:t xml:space="preserve">to </w:t>
      </w:r>
      <w:r w:rsidR="00505A04">
        <w:rPr>
          <w:rFonts w:ascii="Avenir Light" w:hAnsi="Avenir Light"/>
          <w:sz w:val="21"/>
          <w:szCs w:val="24"/>
        </w:rPr>
        <w:t xml:space="preserve"> collaborat</w:t>
      </w:r>
      <w:r w:rsidR="004A2E88">
        <w:rPr>
          <w:rFonts w:ascii="Avenir Light" w:hAnsi="Avenir Light"/>
          <w:sz w:val="21"/>
          <w:szCs w:val="24"/>
        </w:rPr>
        <w:t>e</w:t>
      </w:r>
      <w:proofErr w:type="gramEnd"/>
      <w:r w:rsidR="00505A04">
        <w:rPr>
          <w:rFonts w:ascii="Avenir Light" w:hAnsi="Avenir Light"/>
          <w:sz w:val="21"/>
          <w:szCs w:val="24"/>
        </w:rPr>
        <w:t xml:space="preserve"> and connect. W</w:t>
      </w:r>
      <w:r>
        <w:rPr>
          <w:rFonts w:ascii="Avenir Light" w:hAnsi="Avenir Light"/>
          <w:sz w:val="21"/>
          <w:szCs w:val="24"/>
        </w:rPr>
        <w:t xml:space="preserve">e work </w:t>
      </w:r>
      <w:r w:rsidR="00255870">
        <w:rPr>
          <w:rFonts w:ascii="Avenir Light" w:hAnsi="Avenir Light"/>
          <w:sz w:val="21"/>
          <w:szCs w:val="24"/>
        </w:rPr>
        <w:t xml:space="preserve">dynamically </w:t>
      </w:r>
      <w:r w:rsidR="00505A04">
        <w:rPr>
          <w:rFonts w:ascii="Avenir Light" w:hAnsi="Avenir Light"/>
          <w:sz w:val="21"/>
          <w:szCs w:val="24"/>
        </w:rPr>
        <w:t xml:space="preserve">from </w:t>
      </w:r>
      <w:r w:rsidR="00CB601A">
        <w:rPr>
          <w:rFonts w:ascii="Avenir Light" w:hAnsi="Avenir Light"/>
          <w:sz w:val="21"/>
          <w:szCs w:val="24"/>
        </w:rPr>
        <w:t xml:space="preserve">the hub or </w:t>
      </w:r>
      <w:r w:rsidR="00505A04">
        <w:rPr>
          <w:rFonts w:ascii="Avenir Light" w:hAnsi="Avenir Light"/>
          <w:sz w:val="21"/>
          <w:szCs w:val="24"/>
        </w:rPr>
        <w:t xml:space="preserve">any </w:t>
      </w:r>
      <w:r w:rsidR="00CB601A">
        <w:rPr>
          <w:rFonts w:ascii="Avenir Light" w:hAnsi="Avenir Light"/>
          <w:sz w:val="21"/>
          <w:szCs w:val="24"/>
        </w:rPr>
        <w:t xml:space="preserve">other </w:t>
      </w:r>
      <w:r w:rsidR="00505A04">
        <w:rPr>
          <w:rFonts w:ascii="Avenir Light" w:hAnsi="Avenir Light"/>
          <w:sz w:val="21"/>
          <w:szCs w:val="24"/>
        </w:rPr>
        <w:t>location</w:t>
      </w:r>
      <w:r w:rsidR="00CB601A">
        <w:rPr>
          <w:rFonts w:ascii="Avenir Light" w:hAnsi="Avenir Light"/>
          <w:sz w:val="21"/>
          <w:szCs w:val="24"/>
        </w:rPr>
        <w:t xml:space="preserve"> </w:t>
      </w:r>
      <w:r w:rsidR="00505A04">
        <w:rPr>
          <w:rFonts w:ascii="Avenir Light" w:hAnsi="Avenir Light"/>
          <w:sz w:val="21"/>
          <w:szCs w:val="24"/>
        </w:rPr>
        <w:t>and focus our attention on high performance outputs rather than hours worked.</w:t>
      </w:r>
      <w:r w:rsidR="004A2E88">
        <w:rPr>
          <w:rFonts w:ascii="Avenir Light" w:hAnsi="Avenir Light"/>
          <w:sz w:val="21"/>
          <w:szCs w:val="24"/>
        </w:rPr>
        <w:t xml:space="preserve"> We are a fun place to be with a team </w:t>
      </w:r>
      <w:r w:rsidR="003D7F17">
        <w:rPr>
          <w:rFonts w:ascii="Avenir Light" w:hAnsi="Avenir Light"/>
          <w:sz w:val="21"/>
          <w:szCs w:val="24"/>
        </w:rPr>
        <w:t xml:space="preserve">who work at a fast pace, trust </w:t>
      </w:r>
      <w:proofErr w:type="gramStart"/>
      <w:r w:rsidR="003D7F17">
        <w:rPr>
          <w:rFonts w:ascii="Avenir Light" w:hAnsi="Avenir Light"/>
          <w:sz w:val="21"/>
          <w:szCs w:val="24"/>
        </w:rPr>
        <w:t>each other</w:t>
      </w:r>
      <w:proofErr w:type="gramEnd"/>
      <w:r w:rsidR="003D7F17">
        <w:rPr>
          <w:rFonts w:ascii="Avenir Light" w:hAnsi="Avenir Light"/>
          <w:sz w:val="21"/>
          <w:szCs w:val="24"/>
        </w:rPr>
        <w:t xml:space="preserve"> and always deliver.</w:t>
      </w:r>
    </w:p>
    <w:p w14:paraId="27529FC2" w14:textId="77777777" w:rsidR="003D7F17" w:rsidRPr="00CA52C6" w:rsidRDefault="003D7F17" w:rsidP="0097517B">
      <w:pPr>
        <w:tabs>
          <w:tab w:val="left" w:pos="426"/>
        </w:tabs>
        <w:ind w:left="-851" w:right="662"/>
        <w:jc w:val="both"/>
        <w:rPr>
          <w:rFonts w:ascii="Avenir Light" w:hAnsi="Avenir Light"/>
          <w:sz w:val="21"/>
          <w:szCs w:val="24"/>
        </w:rPr>
      </w:pPr>
    </w:p>
    <w:p w14:paraId="6B8191AB" w14:textId="56FEB9A1" w:rsidR="0097517B" w:rsidRDefault="00CA52C6" w:rsidP="00021DBC">
      <w:pPr>
        <w:tabs>
          <w:tab w:val="left" w:pos="426"/>
        </w:tabs>
        <w:spacing w:after="0"/>
        <w:ind w:left="-851" w:right="663"/>
        <w:jc w:val="both"/>
        <w:rPr>
          <w:rFonts w:ascii="LunchBox" w:hAnsi="LunchBox"/>
          <w:color w:val="5BB135"/>
          <w:sz w:val="32"/>
          <w:szCs w:val="24"/>
        </w:rPr>
      </w:pPr>
      <w:r>
        <w:rPr>
          <w:rFonts w:ascii="LunchBox" w:hAnsi="LunchBox"/>
          <w:color w:val="5BB135"/>
          <w:sz w:val="32"/>
          <w:szCs w:val="24"/>
        </w:rPr>
        <w:t>WHAT YOU’LL BE DOING</w:t>
      </w:r>
    </w:p>
    <w:p w14:paraId="7BF14A45" w14:textId="5AD58C82" w:rsidR="00F97776" w:rsidRDefault="00F97776" w:rsidP="00021DBC">
      <w:pPr>
        <w:tabs>
          <w:tab w:val="left" w:pos="426"/>
        </w:tabs>
        <w:ind w:left="-851" w:right="662"/>
        <w:jc w:val="both"/>
        <w:rPr>
          <w:rFonts w:ascii="Avenir Light" w:hAnsi="Avenir Light"/>
          <w:sz w:val="21"/>
          <w:szCs w:val="24"/>
        </w:rPr>
      </w:pPr>
      <w:r>
        <w:rPr>
          <w:rFonts w:ascii="Avenir Light" w:hAnsi="Avenir Light"/>
          <w:sz w:val="21"/>
          <w:szCs w:val="24"/>
        </w:rPr>
        <w:t xml:space="preserve">We are looking for </w:t>
      </w:r>
      <w:r w:rsidR="009A7FC5">
        <w:rPr>
          <w:rFonts w:ascii="Avenir Light" w:hAnsi="Avenir Light"/>
          <w:sz w:val="21"/>
          <w:szCs w:val="24"/>
        </w:rPr>
        <w:t xml:space="preserve">an ambitious person to take the next step in their career to </w:t>
      </w:r>
      <w:r>
        <w:rPr>
          <w:rFonts w:ascii="Avenir Light" w:hAnsi="Avenir Light"/>
          <w:sz w:val="21"/>
          <w:szCs w:val="24"/>
        </w:rPr>
        <w:t xml:space="preserve">head up our Supply Chain function </w:t>
      </w:r>
      <w:r w:rsidR="006F3896">
        <w:rPr>
          <w:rFonts w:ascii="Avenir Light" w:hAnsi="Avenir Light"/>
          <w:sz w:val="21"/>
          <w:szCs w:val="24"/>
        </w:rPr>
        <w:t>as we continue our journey to £50m turnover by 2025.</w:t>
      </w:r>
      <w:r w:rsidR="00A9216C">
        <w:rPr>
          <w:rFonts w:ascii="Avenir Light" w:hAnsi="Avenir Light"/>
          <w:sz w:val="21"/>
          <w:szCs w:val="24"/>
        </w:rPr>
        <w:t xml:space="preserve"> Key to our success </w:t>
      </w:r>
      <w:r w:rsidR="005A5BF8">
        <w:rPr>
          <w:rFonts w:ascii="Avenir Light" w:hAnsi="Avenir Light"/>
          <w:sz w:val="21"/>
          <w:szCs w:val="24"/>
        </w:rPr>
        <w:t>will be</w:t>
      </w:r>
      <w:r w:rsidR="00A9216C">
        <w:rPr>
          <w:rFonts w:ascii="Avenir Light" w:hAnsi="Avenir Light"/>
          <w:sz w:val="21"/>
          <w:szCs w:val="24"/>
        </w:rPr>
        <w:t xml:space="preserve"> our ability to </w:t>
      </w:r>
      <w:proofErr w:type="spellStart"/>
      <w:r w:rsidR="004821F9">
        <w:rPr>
          <w:rFonts w:ascii="Avenir Light" w:hAnsi="Avenir Light"/>
          <w:sz w:val="21"/>
          <w:szCs w:val="24"/>
        </w:rPr>
        <w:t>negoitiate</w:t>
      </w:r>
      <w:proofErr w:type="spellEnd"/>
      <w:r w:rsidR="004821F9">
        <w:rPr>
          <w:rFonts w:ascii="Avenir Light" w:hAnsi="Avenir Light"/>
          <w:sz w:val="21"/>
          <w:szCs w:val="24"/>
        </w:rPr>
        <w:t xml:space="preserve"> the best possible prices</w:t>
      </w:r>
      <w:r w:rsidR="00CD4384">
        <w:rPr>
          <w:rFonts w:ascii="Avenir Light" w:hAnsi="Avenir Light"/>
          <w:sz w:val="21"/>
          <w:szCs w:val="24"/>
        </w:rPr>
        <w:t xml:space="preserve"> with ou</w:t>
      </w:r>
      <w:r w:rsidR="008546B7">
        <w:rPr>
          <w:rFonts w:ascii="Avenir Light" w:hAnsi="Avenir Light"/>
          <w:sz w:val="21"/>
          <w:szCs w:val="24"/>
        </w:rPr>
        <w:t>r partners</w:t>
      </w:r>
      <w:r w:rsidR="004821F9">
        <w:rPr>
          <w:rFonts w:ascii="Avenir Light" w:hAnsi="Avenir Light"/>
          <w:sz w:val="21"/>
          <w:szCs w:val="24"/>
        </w:rPr>
        <w:t xml:space="preserve"> and ensure our product gets to our customers </w:t>
      </w:r>
      <w:r w:rsidR="005A5BF8">
        <w:rPr>
          <w:rFonts w:ascii="Avenir Light" w:hAnsi="Avenir Light"/>
          <w:sz w:val="21"/>
          <w:szCs w:val="24"/>
        </w:rPr>
        <w:t>i</w:t>
      </w:r>
      <w:r w:rsidR="004821F9">
        <w:rPr>
          <w:rFonts w:ascii="Avenir Light" w:hAnsi="Avenir Light"/>
          <w:sz w:val="21"/>
          <w:szCs w:val="24"/>
        </w:rPr>
        <w:t xml:space="preserve">n full and on time working alongside our logistics partner.  </w:t>
      </w:r>
      <w:r w:rsidR="00335D3F">
        <w:rPr>
          <w:rFonts w:ascii="Avenir Light" w:hAnsi="Avenir Light"/>
          <w:sz w:val="21"/>
          <w:szCs w:val="24"/>
        </w:rPr>
        <w:t xml:space="preserve">This role will be </w:t>
      </w:r>
      <w:r w:rsidR="005A5BF8">
        <w:rPr>
          <w:rFonts w:ascii="Avenir Light" w:hAnsi="Avenir Light"/>
          <w:sz w:val="21"/>
          <w:szCs w:val="24"/>
        </w:rPr>
        <w:t>i</w:t>
      </w:r>
      <w:r w:rsidR="00335D3F">
        <w:rPr>
          <w:rFonts w:ascii="Avenir Light" w:hAnsi="Avenir Light"/>
          <w:sz w:val="21"/>
          <w:szCs w:val="24"/>
        </w:rPr>
        <w:t xml:space="preserve">nstrumental </w:t>
      </w:r>
      <w:r w:rsidR="005A5BF8">
        <w:rPr>
          <w:rFonts w:ascii="Avenir Light" w:hAnsi="Avenir Light"/>
          <w:sz w:val="21"/>
          <w:szCs w:val="24"/>
        </w:rPr>
        <w:t>i</w:t>
      </w:r>
      <w:r w:rsidR="00335D3F">
        <w:rPr>
          <w:rFonts w:ascii="Avenir Light" w:hAnsi="Avenir Light"/>
          <w:sz w:val="21"/>
          <w:szCs w:val="24"/>
        </w:rPr>
        <w:t xml:space="preserve">n </w:t>
      </w:r>
      <w:r w:rsidR="00C31C6C">
        <w:rPr>
          <w:rFonts w:ascii="Avenir Light" w:hAnsi="Avenir Light"/>
          <w:sz w:val="21"/>
          <w:szCs w:val="24"/>
        </w:rPr>
        <w:t xml:space="preserve">delivering our strategic procurement plan, </w:t>
      </w:r>
      <w:r w:rsidR="003A682D">
        <w:rPr>
          <w:rFonts w:ascii="Avenir Light" w:hAnsi="Avenir Light"/>
          <w:sz w:val="21"/>
          <w:szCs w:val="24"/>
        </w:rPr>
        <w:t>ensur</w:t>
      </w:r>
      <w:r w:rsidR="00CD4384">
        <w:rPr>
          <w:rFonts w:ascii="Avenir Light" w:hAnsi="Avenir Light"/>
          <w:sz w:val="21"/>
          <w:szCs w:val="24"/>
        </w:rPr>
        <w:t>ing</w:t>
      </w:r>
      <w:r w:rsidR="003A682D">
        <w:rPr>
          <w:rFonts w:ascii="Avenir Light" w:hAnsi="Avenir Light"/>
          <w:sz w:val="21"/>
          <w:szCs w:val="24"/>
        </w:rPr>
        <w:t xml:space="preserve"> world class procu</w:t>
      </w:r>
      <w:r w:rsidR="00497F5E">
        <w:rPr>
          <w:rFonts w:ascii="Avenir Light" w:hAnsi="Avenir Light"/>
          <w:sz w:val="21"/>
          <w:szCs w:val="24"/>
        </w:rPr>
        <w:t>r</w:t>
      </w:r>
      <w:r w:rsidR="003A682D">
        <w:rPr>
          <w:rFonts w:ascii="Avenir Light" w:hAnsi="Avenir Light"/>
          <w:sz w:val="21"/>
          <w:szCs w:val="24"/>
        </w:rPr>
        <w:t xml:space="preserve">ement, service OTIF and </w:t>
      </w:r>
      <w:r w:rsidR="00CD4384">
        <w:rPr>
          <w:rFonts w:ascii="Avenir Light" w:hAnsi="Avenir Light"/>
          <w:sz w:val="21"/>
          <w:szCs w:val="24"/>
        </w:rPr>
        <w:t xml:space="preserve">implementing a robust </w:t>
      </w:r>
      <w:r w:rsidR="003A682D">
        <w:rPr>
          <w:rFonts w:ascii="Avenir Light" w:hAnsi="Avenir Light"/>
          <w:sz w:val="21"/>
          <w:szCs w:val="24"/>
        </w:rPr>
        <w:t xml:space="preserve">S&amp;OP.  You will </w:t>
      </w:r>
      <w:r w:rsidR="00156CB3">
        <w:rPr>
          <w:rFonts w:ascii="Avenir Light" w:hAnsi="Avenir Light"/>
          <w:sz w:val="21"/>
          <w:szCs w:val="24"/>
        </w:rPr>
        <w:t xml:space="preserve">provide predictive </w:t>
      </w:r>
      <w:r w:rsidR="008063B9">
        <w:rPr>
          <w:rFonts w:ascii="Avenir Light" w:hAnsi="Avenir Light"/>
          <w:sz w:val="21"/>
          <w:szCs w:val="24"/>
        </w:rPr>
        <w:t>i</w:t>
      </w:r>
      <w:r w:rsidR="00156CB3">
        <w:rPr>
          <w:rFonts w:ascii="Avenir Light" w:hAnsi="Avenir Light"/>
          <w:sz w:val="21"/>
          <w:szCs w:val="24"/>
        </w:rPr>
        <w:t xml:space="preserve">nsights on key commodities and work with our </w:t>
      </w:r>
      <w:r w:rsidR="0068255B">
        <w:rPr>
          <w:rFonts w:ascii="Avenir Light" w:hAnsi="Avenir Light"/>
          <w:sz w:val="21"/>
          <w:szCs w:val="24"/>
        </w:rPr>
        <w:t>partners</w:t>
      </w:r>
      <w:r w:rsidR="00156CB3">
        <w:rPr>
          <w:rFonts w:ascii="Avenir Light" w:hAnsi="Avenir Light"/>
          <w:sz w:val="21"/>
          <w:szCs w:val="24"/>
        </w:rPr>
        <w:t xml:space="preserve"> to ensure joint business plans are </w:t>
      </w:r>
      <w:r w:rsidR="008063B9">
        <w:rPr>
          <w:rFonts w:ascii="Avenir Light" w:hAnsi="Avenir Light"/>
          <w:sz w:val="21"/>
          <w:szCs w:val="24"/>
        </w:rPr>
        <w:t>agreed</w:t>
      </w:r>
      <w:r w:rsidR="00156CB3">
        <w:rPr>
          <w:rFonts w:ascii="Avenir Light" w:hAnsi="Avenir Light"/>
          <w:sz w:val="21"/>
          <w:szCs w:val="24"/>
        </w:rPr>
        <w:t xml:space="preserve"> to grow both our business and that of our supply partners.</w:t>
      </w:r>
    </w:p>
    <w:p w14:paraId="05243A58" w14:textId="504B6D5A" w:rsidR="00021DBC" w:rsidRDefault="00910084" w:rsidP="00021DBC">
      <w:pPr>
        <w:tabs>
          <w:tab w:val="left" w:pos="426"/>
        </w:tabs>
        <w:spacing w:after="0"/>
        <w:ind w:left="-851" w:right="663"/>
        <w:jc w:val="both"/>
        <w:rPr>
          <w:rFonts w:ascii="Avenir Light" w:hAnsi="Avenir Light"/>
          <w:sz w:val="21"/>
          <w:szCs w:val="24"/>
        </w:rPr>
      </w:pPr>
      <w:r>
        <w:rPr>
          <w:rFonts w:ascii="Avenir Light" w:hAnsi="Avenir Light"/>
          <w:sz w:val="21"/>
          <w:szCs w:val="24"/>
        </w:rPr>
        <w:t>As a key member of the management team and operational Board, y</w:t>
      </w:r>
      <w:r w:rsidR="00B67C0E">
        <w:rPr>
          <w:rFonts w:ascii="Avenir Light" w:hAnsi="Avenir Light"/>
          <w:sz w:val="21"/>
          <w:szCs w:val="24"/>
        </w:rPr>
        <w:t xml:space="preserve">ou will be leading a data driven function providing the business with critical </w:t>
      </w:r>
      <w:proofErr w:type="spellStart"/>
      <w:r>
        <w:rPr>
          <w:rFonts w:ascii="Avenir Light" w:hAnsi="Avenir Light"/>
          <w:sz w:val="21"/>
          <w:szCs w:val="24"/>
        </w:rPr>
        <w:t>i</w:t>
      </w:r>
      <w:r w:rsidR="00B67C0E">
        <w:rPr>
          <w:rFonts w:ascii="Avenir Light" w:hAnsi="Avenir Light"/>
          <w:sz w:val="21"/>
          <w:szCs w:val="24"/>
        </w:rPr>
        <w:t>nformaiton</w:t>
      </w:r>
      <w:proofErr w:type="spellEnd"/>
      <w:r w:rsidR="00B67C0E">
        <w:rPr>
          <w:rFonts w:ascii="Avenir Light" w:hAnsi="Avenir Light"/>
          <w:sz w:val="21"/>
          <w:szCs w:val="24"/>
        </w:rPr>
        <w:t xml:space="preserve"> to drive re</w:t>
      </w:r>
      <w:r>
        <w:rPr>
          <w:rFonts w:ascii="Avenir Light" w:hAnsi="Avenir Light"/>
          <w:sz w:val="21"/>
          <w:szCs w:val="24"/>
        </w:rPr>
        <w:t>al</w:t>
      </w:r>
      <w:r w:rsidR="00B67C0E">
        <w:rPr>
          <w:rFonts w:ascii="Avenir Light" w:hAnsi="Avenir Light"/>
          <w:sz w:val="21"/>
          <w:szCs w:val="24"/>
        </w:rPr>
        <w:t xml:space="preserve"> time decision making. </w:t>
      </w:r>
      <w:r>
        <w:rPr>
          <w:rFonts w:ascii="Avenir Light" w:hAnsi="Avenir Light"/>
          <w:sz w:val="21"/>
          <w:szCs w:val="24"/>
        </w:rPr>
        <w:t xml:space="preserve"> Ensuring we are able to predict changes in the </w:t>
      </w:r>
      <w:proofErr w:type="gramStart"/>
      <w:r>
        <w:rPr>
          <w:rFonts w:ascii="Avenir Light" w:hAnsi="Avenir Light"/>
          <w:sz w:val="21"/>
          <w:szCs w:val="24"/>
        </w:rPr>
        <w:t>market place</w:t>
      </w:r>
      <w:proofErr w:type="gramEnd"/>
      <w:r>
        <w:rPr>
          <w:rFonts w:ascii="Avenir Light" w:hAnsi="Avenir Light"/>
          <w:sz w:val="21"/>
          <w:szCs w:val="24"/>
        </w:rPr>
        <w:t xml:space="preserve"> and put strategies in place to manage the changing landscape</w:t>
      </w:r>
      <w:r w:rsidR="00E43F9C">
        <w:rPr>
          <w:rFonts w:ascii="Avenir Light" w:hAnsi="Avenir Light"/>
          <w:sz w:val="21"/>
          <w:szCs w:val="24"/>
        </w:rPr>
        <w:t xml:space="preserve"> you will lead yourself and your team in line with our DNA.</w:t>
      </w:r>
    </w:p>
    <w:p w14:paraId="2A832C68" w14:textId="77777777" w:rsidR="004E35BF" w:rsidRPr="00021DBC" w:rsidRDefault="004E35BF" w:rsidP="00021DBC">
      <w:pPr>
        <w:tabs>
          <w:tab w:val="left" w:pos="426"/>
        </w:tabs>
        <w:spacing w:after="0"/>
        <w:ind w:left="-851" w:right="663"/>
        <w:jc w:val="both"/>
        <w:rPr>
          <w:rFonts w:ascii="LunchBox" w:hAnsi="LunchBox"/>
          <w:color w:val="5BB135"/>
          <w:sz w:val="32"/>
          <w:szCs w:val="24"/>
        </w:rPr>
      </w:pPr>
    </w:p>
    <w:p w14:paraId="3F2972A9" w14:textId="5217CE0D" w:rsidR="00955FDE" w:rsidRDefault="00955FDE" w:rsidP="009D46CC">
      <w:pPr>
        <w:tabs>
          <w:tab w:val="left" w:pos="426"/>
        </w:tabs>
        <w:spacing w:after="0"/>
        <w:ind w:left="-851" w:right="663"/>
        <w:jc w:val="both"/>
        <w:rPr>
          <w:rFonts w:ascii="LunchBox" w:hAnsi="LunchBox"/>
          <w:color w:val="5BB135"/>
          <w:sz w:val="32"/>
          <w:szCs w:val="24"/>
        </w:rPr>
      </w:pPr>
      <w:r>
        <w:rPr>
          <w:rFonts w:ascii="LunchBox" w:hAnsi="LunchBox"/>
          <w:color w:val="5BB135"/>
          <w:sz w:val="32"/>
          <w:szCs w:val="24"/>
        </w:rPr>
        <w:t>THE SKILLS YOU NEED</w:t>
      </w:r>
    </w:p>
    <w:p w14:paraId="6DBF6F41" w14:textId="6BEE2ABE" w:rsidR="000E33AB" w:rsidRPr="00490592" w:rsidRDefault="000E33AB" w:rsidP="0097517B">
      <w:pPr>
        <w:pStyle w:val="ListParagraph"/>
        <w:numPr>
          <w:ilvl w:val="0"/>
          <w:numId w:val="1"/>
        </w:numPr>
        <w:tabs>
          <w:tab w:val="left" w:pos="426"/>
        </w:tabs>
        <w:ind w:left="-426" w:right="662"/>
        <w:jc w:val="both"/>
        <w:rPr>
          <w:rFonts w:ascii="Avenir Light" w:eastAsiaTheme="minorEastAsia" w:hAnsi="Avenir Light" w:cstheme="minorBidi"/>
          <w:sz w:val="21"/>
        </w:rPr>
      </w:pPr>
      <w:r w:rsidRPr="00490592">
        <w:rPr>
          <w:rFonts w:ascii="Avenir Light" w:eastAsiaTheme="minorEastAsia" w:hAnsi="Avenir Light" w:cstheme="minorBidi"/>
          <w:sz w:val="21"/>
        </w:rPr>
        <w:t xml:space="preserve">Demonstrable experience in </w:t>
      </w:r>
      <w:r w:rsidR="004E35BF">
        <w:rPr>
          <w:rFonts w:ascii="Avenir Light" w:eastAsiaTheme="minorEastAsia" w:hAnsi="Avenir Light" w:cstheme="minorBidi"/>
          <w:sz w:val="21"/>
        </w:rPr>
        <w:t>supply chain roles across either foodservice, retail or FMCG products.</w:t>
      </w:r>
    </w:p>
    <w:p w14:paraId="219BCC3F" w14:textId="77777777" w:rsidR="000E33AB" w:rsidRPr="00490592" w:rsidRDefault="000E33AB" w:rsidP="0097517B">
      <w:pPr>
        <w:pStyle w:val="ListParagraph"/>
        <w:numPr>
          <w:ilvl w:val="0"/>
          <w:numId w:val="1"/>
        </w:numPr>
        <w:tabs>
          <w:tab w:val="left" w:pos="426"/>
        </w:tabs>
        <w:ind w:left="-426" w:right="662"/>
        <w:jc w:val="both"/>
        <w:rPr>
          <w:rFonts w:ascii="Avenir Light" w:eastAsiaTheme="minorEastAsia" w:hAnsi="Avenir Light" w:cstheme="minorBidi"/>
          <w:sz w:val="21"/>
        </w:rPr>
      </w:pPr>
      <w:r w:rsidRPr="00490592">
        <w:rPr>
          <w:rFonts w:ascii="Avenir Light" w:eastAsiaTheme="minorEastAsia" w:hAnsi="Avenir Light" w:cstheme="minorBidi"/>
          <w:sz w:val="21"/>
        </w:rPr>
        <w:t>Excellent communication skills both written and verbal.</w:t>
      </w:r>
    </w:p>
    <w:p w14:paraId="14035DAD" w14:textId="5C0FF05E" w:rsidR="0071756F" w:rsidRDefault="000E33AB" w:rsidP="0071756F">
      <w:pPr>
        <w:pStyle w:val="ListParagraph"/>
        <w:numPr>
          <w:ilvl w:val="0"/>
          <w:numId w:val="1"/>
        </w:numPr>
        <w:tabs>
          <w:tab w:val="left" w:pos="426"/>
        </w:tabs>
        <w:ind w:left="-426" w:right="662"/>
        <w:jc w:val="both"/>
        <w:rPr>
          <w:rFonts w:ascii="Avenir Light" w:eastAsiaTheme="minorEastAsia" w:hAnsi="Avenir Light" w:cstheme="minorBidi"/>
          <w:sz w:val="21"/>
        </w:rPr>
      </w:pPr>
      <w:r w:rsidRPr="00490592">
        <w:rPr>
          <w:rFonts w:ascii="Avenir Light" w:eastAsiaTheme="minorEastAsia" w:hAnsi="Avenir Light" w:cstheme="minorBidi"/>
          <w:sz w:val="21"/>
        </w:rPr>
        <w:t>Corporate background</w:t>
      </w:r>
      <w:r w:rsidR="00284E28">
        <w:rPr>
          <w:rFonts w:ascii="Avenir Light" w:eastAsiaTheme="minorEastAsia" w:hAnsi="Avenir Light" w:cstheme="minorBidi"/>
          <w:sz w:val="21"/>
        </w:rPr>
        <w:t xml:space="preserve"> and classically trained within purchasing</w:t>
      </w:r>
      <w:r w:rsidR="00854A15">
        <w:rPr>
          <w:rFonts w:ascii="Avenir Light" w:eastAsiaTheme="minorEastAsia" w:hAnsi="Avenir Light" w:cstheme="minorBidi"/>
          <w:sz w:val="21"/>
        </w:rPr>
        <w:t xml:space="preserve">, ideally </w:t>
      </w:r>
      <w:proofErr w:type="gramStart"/>
      <w:r w:rsidR="00854A15">
        <w:rPr>
          <w:rFonts w:ascii="Avenir Light" w:eastAsiaTheme="minorEastAsia" w:hAnsi="Avenir Light" w:cstheme="minorBidi"/>
          <w:sz w:val="21"/>
        </w:rPr>
        <w:t>with  CIPS</w:t>
      </w:r>
      <w:proofErr w:type="gramEnd"/>
      <w:r w:rsidR="00854A15">
        <w:rPr>
          <w:rFonts w:ascii="Avenir Light" w:eastAsiaTheme="minorEastAsia" w:hAnsi="Avenir Light" w:cstheme="minorBidi"/>
          <w:sz w:val="21"/>
        </w:rPr>
        <w:t xml:space="preserve"> </w:t>
      </w:r>
      <w:proofErr w:type="spellStart"/>
      <w:r w:rsidR="00854A15">
        <w:rPr>
          <w:rFonts w:ascii="Avenir Light" w:eastAsiaTheme="minorEastAsia" w:hAnsi="Avenir Light" w:cstheme="minorBidi"/>
          <w:sz w:val="21"/>
        </w:rPr>
        <w:t>qualificaiton</w:t>
      </w:r>
      <w:proofErr w:type="spellEnd"/>
      <w:r w:rsidR="00854A15">
        <w:rPr>
          <w:rFonts w:ascii="Avenir Light" w:eastAsiaTheme="minorEastAsia" w:hAnsi="Avenir Light" w:cstheme="minorBidi"/>
          <w:sz w:val="21"/>
        </w:rPr>
        <w:t xml:space="preserve"> or equivalent.</w:t>
      </w:r>
    </w:p>
    <w:p w14:paraId="2E01B779" w14:textId="02F14929" w:rsidR="0071756F" w:rsidRDefault="0071756F" w:rsidP="0071756F">
      <w:pPr>
        <w:pStyle w:val="ListParagraph"/>
        <w:numPr>
          <w:ilvl w:val="0"/>
          <w:numId w:val="1"/>
        </w:numPr>
        <w:tabs>
          <w:tab w:val="left" w:pos="426"/>
        </w:tabs>
        <w:ind w:left="-426" w:right="662"/>
        <w:jc w:val="both"/>
        <w:rPr>
          <w:rFonts w:ascii="Avenir Light" w:eastAsiaTheme="minorEastAsia" w:hAnsi="Avenir Light" w:cstheme="minorBidi"/>
          <w:sz w:val="21"/>
        </w:rPr>
      </w:pPr>
      <w:r>
        <w:rPr>
          <w:rFonts w:ascii="Avenir Light" w:eastAsiaTheme="minorEastAsia" w:hAnsi="Avenir Light" w:cstheme="minorBidi"/>
          <w:sz w:val="21"/>
        </w:rPr>
        <w:t>Commercially minded</w:t>
      </w:r>
      <w:r w:rsidR="0058464A">
        <w:rPr>
          <w:rFonts w:ascii="Avenir Light" w:eastAsiaTheme="minorEastAsia" w:hAnsi="Avenir Light" w:cstheme="minorBidi"/>
          <w:sz w:val="21"/>
        </w:rPr>
        <w:t xml:space="preserve"> and competitive.</w:t>
      </w:r>
    </w:p>
    <w:p w14:paraId="3C4DF2CA" w14:textId="07EEF379" w:rsidR="00284E28" w:rsidRDefault="00284E28" w:rsidP="0071756F">
      <w:pPr>
        <w:pStyle w:val="ListParagraph"/>
        <w:numPr>
          <w:ilvl w:val="0"/>
          <w:numId w:val="1"/>
        </w:numPr>
        <w:tabs>
          <w:tab w:val="left" w:pos="426"/>
        </w:tabs>
        <w:ind w:left="-426" w:right="662"/>
        <w:jc w:val="both"/>
        <w:rPr>
          <w:rFonts w:ascii="Avenir Light" w:eastAsiaTheme="minorEastAsia" w:hAnsi="Avenir Light" w:cstheme="minorBidi"/>
          <w:sz w:val="21"/>
        </w:rPr>
      </w:pPr>
      <w:r>
        <w:rPr>
          <w:rFonts w:ascii="Avenir Light" w:eastAsiaTheme="minorEastAsia" w:hAnsi="Avenir Light" w:cstheme="minorBidi"/>
          <w:sz w:val="21"/>
        </w:rPr>
        <w:t xml:space="preserve">Outstanding negotiator with the ability to strengthen </w:t>
      </w:r>
      <w:proofErr w:type="spellStart"/>
      <w:r>
        <w:rPr>
          <w:rFonts w:ascii="Avenir Light" w:eastAsiaTheme="minorEastAsia" w:hAnsi="Avenir Light" w:cstheme="minorBidi"/>
          <w:sz w:val="21"/>
        </w:rPr>
        <w:t>commerical</w:t>
      </w:r>
      <w:proofErr w:type="spellEnd"/>
      <w:r>
        <w:rPr>
          <w:rFonts w:ascii="Avenir Light" w:eastAsiaTheme="minorEastAsia" w:hAnsi="Avenir Light" w:cstheme="minorBidi"/>
          <w:sz w:val="21"/>
        </w:rPr>
        <w:t xml:space="preserve"> relationships.</w:t>
      </w:r>
    </w:p>
    <w:p w14:paraId="1B7A49D8" w14:textId="26DDA201" w:rsidR="008C7D74" w:rsidRPr="0071756F" w:rsidRDefault="008C7D74" w:rsidP="0071756F">
      <w:pPr>
        <w:pStyle w:val="ListParagraph"/>
        <w:numPr>
          <w:ilvl w:val="0"/>
          <w:numId w:val="1"/>
        </w:numPr>
        <w:tabs>
          <w:tab w:val="left" w:pos="426"/>
        </w:tabs>
        <w:ind w:left="-426" w:right="662"/>
        <w:jc w:val="both"/>
        <w:rPr>
          <w:rFonts w:ascii="Avenir Light" w:eastAsiaTheme="minorEastAsia" w:hAnsi="Avenir Light" w:cstheme="minorBidi"/>
          <w:sz w:val="21"/>
        </w:rPr>
      </w:pPr>
      <w:r>
        <w:rPr>
          <w:rFonts w:ascii="Avenir Light" w:eastAsiaTheme="minorEastAsia" w:hAnsi="Avenir Light" w:cstheme="minorBidi"/>
          <w:sz w:val="21"/>
        </w:rPr>
        <w:t xml:space="preserve">Excellent understanding of </w:t>
      </w:r>
      <w:r w:rsidR="00750ABC">
        <w:rPr>
          <w:rFonts w:ascii="Avenir Light" w:eastAsiaTheme="minorEastAsia" w:hAnsi="Avenir Light" w:cstheme="minorBidi"/>
          <w:sz w:val="21"/>
        </w:rPr>
        <w:t>S&amp;OP, forecasting and the commodity market.</w:t>
      </w:r>
    </w:p>
    <w:p w14:paraId="5D1566BE" w14:textId="77777777" w:rsidR="00F429A2" w:rsidRDefault="00F429A2" w:rsidP="0097517B">
      <w:pPr>
        <w:tabs>
          <w:tab w:val="left" w:pos="426"/>
        </w:tabs>
        <w:ind w:left="-851" w:right="662"/>
        <w:jc w:val="both"/>
        <w:rPr>
          <w:rFonts w:ascii="LunchBox" w:hAnsi="LunchBox"/>
          <w:color w:val="5BB135"/>
          <w:sz w:val="32"/>
          <w:szCs w:val="24"/>
        </w:rPr>
      </w:pPr>
    </w:p>
    <w:p w14:paraId="43BE1E07" w14:textId="77777777" w:rsidR="0058464A" w:rsidRDefault="0058464A" w:rsidP="00C66975">
      <w:pPr>
        <w:tabs>
          <w:tab w:val="left" w:pos="426"/>
        </w:tabs>
        <w:spacing w:after="0"/>
        <w:ind w:left="-851" w:right="663"/>
        <w:jc w:val="both"/>
        <w:rPr>
          <w:rFonts w:ascii="LunchBox" w:hAnsi="LunchBox"/>
          <w:color w:val="5BB135"/>
          <w:sz w:val="32"/>
          <w:szCs w:val="24"/>
        </w:rPr>
      </w:pPr>
    </w:p>
    <w:p w14:paraId="6DC5FCA0" w14:textId="77777777" w:rsidR="0058464A" w:rsidRDefault="0058464A" w:rsidP="00C66975">
      <w:pPr>
        <w:tabs>
          <w:tab w:val="left" w:pos="426"/>
        </w:tabs>
        <w:spacing w:after="0"/>
        <w:ind w:left="-851" w:right="663"/>
        <w:jc w:val="both"/>
        <w:rPr>
          <w:rFonts w:ascii="LunchBox" w:hAnsi="LunchBox"/>
          <w:color w:val="5BB135"/>
          <w:sz w:val="32"/>
          <w:szCs w:val="24"/>
        </w:rPr>
      </w:pPr>
    </w:p>
    <w:p w14:paraId="50FE3A79" w14:textId="77777777" w:rsidR="0058464A" w:rsidRDefault="0058464A" w:rsidP="00C66975">
      <w:pPr>
        <w:tabs>
          <w:tab w:val="left" w:pos="426"/>
        </w:tabs>
        <w:spacing w:after="0"/>
        <w:ind w:left="-851" w:right="663"/>
        <w:jc w:val="both"/>
        <w:rPr>
          <w:rFonts w:ascii="LunchBox" w:hAnsi="LunchBox"/>
          <w:color w:val="5BB135"/>
          <w:sz w:val="32"/>
          <w:szCs w:val="24"/>
        </w:rPr>
      </w:pPr>
    </w:p>
    <w:p w14:paraId="1E892C5C" w14:textId="77777777" w:rsidR="0058464A" w:rsidRDefault="0058464A" w:rsidP="00C66975">
      <w:pPr>
        <w:tabs>
          <w:tab w:val="left" w:pos="426"/>
        </w:tabs>
        <w:spacing w:after="0"/>
        <w:ind w:left="-851" w:right="663"/>
        <w:jc w:val="both"/>
        <w:rPr>
          <w:rFonts w:ascii="LunchBox" w:hAnsi="LunchBox"/>
          <w:color w:val="5BB135"/>
          <w:sz w:val="32"/>
          <w:szCs w:val="24"/>
        </w:rPr>
      </w:pPr>
    </w:p>
    <w:p w14:paraId="7762AA55" w14:textId="4923F168" w:rsidR="0058464A" w:rsidRDefault="0058464A" w:rsidP="00C66975">
      <w:pPr>
        <w:tabs>
          <w:tab w:val="left" w:pos="426"/>
        </w:tabs>
        <w:spacing w:after="0"/>
        <w:ind w:left="-851" w:right="663"/>
        <w:jc w:val="both"/>
        <w:rPr>
          <w:rFonts w:ascii="LunchBox" w:hAnsi="LunchBox"/>
          <w:color w:val="5BB135"/>
          <w:sz w:val="32"/>
          <w:szCs w:val="24"/>
        </w:rPr>
      </w:pPr>
    </w:p>
    <w:p w14:paraId="02F10C82" w14:textId="74799603" w:rsidR="00BB5C79" w:rsidRDefault="00BB5C79" w:rsidP="00C66975">
      <w:pPr>
        <w:tabs>
          <w:tab w:val="left" w:pos="426"/>
        </w:tabs>
        <w:spacing w:after="0"/>
        <w:ind w:left="-851" w:right="663"/>
        <w:jc w:val="both"/>
        <w:rPr>
          <w:rFonts w:ascii="LunchBox" w:hAnsi="LunchBox"/>
          <w:color w:val="5BB135"/>
          <w:sz w:val="32"/>
          <w:szCs w:val="24"/>
        </w:rPr>
      </w:pPr>
    </w:p>
    <w:p w14:paraId="777CF989" w14:textId="77777777" w:rsidR="00BB5C79" w:rsidRDefault="00BB5C79" w:rsidP="00C66975">
      <w:pPr>
        <w:tabs>
          <w:tab w:val="left" w:pos="426"/>
        </w:tabs>
        <w:spacing w:after="0"/>
        <w:ind w:left="-851" w:right="663"/>
        <w:jc w:val="both"/>
        <w:rPr>
          <w:rFonts w:ascii="LunchBox" w:hAnsi="LunchBox"/>
          <w:color w:val="5BB135"/>
          <w:sz w:val="32"/>
          <w:szCs w:val="24"/>
        </w:rPr>
      </w:pPr>
    </w:p>
    <w:p w14:paraId="4CF66785" w14:textId="0F77862A" w:rsidR="00AF5230" w:rsidRDefault="000E33AB" w:rsidP="00C66975">
      <w:pPr>
        <w:tabs>
          <w:tab w:val="left" w:pos="426"/>
        </w:tabs>
        <w:spacing w:after="0"/>
        <w:ind w:left="-851" w:right="663"/>
        <w:jc w:val="both"/>
        <w:rPr>
          <w:rFonts w:ascii="LunchBox" w:hAnsi="LunchBox"/>
          <w:color w:val="5BB135"/>
          <w:sz w:val="32"/>
          <w:szCs w:val="24"/>
        </w:rPr>
      </w:pPr>
      <w:r>
        <w:rPr>
          <w:rFonts w:ascii="LunchBox" w:hAnsi="LunchBox"/>
          <w:color w:val="5BB135"/>
          <w:sz w:val="32"/>
          <w:szCs w:val="24"/>
        </w:rPr>
        <w:t>OUR KIND OF PEOPLE ARE</w:t>
      </w:r>
      <w:r w:rsidR="00A77886">
        <w:rPr>
          <w:rFonts w:ascii="LunchBox" w:hAnsi="LunchBox"/>
          <w:color w:val="5BB135"/>
          <w:sz w:val="32"/>
          <w:szCs w:val="24"/>
        </w:rPr>
        <w:t>:</w:t>
      </w:r>
    </w:p>
    <w:p w14:paraId="73B46949" w14:textId="77777777" w:rsidR="00A77886" w:rsidRPr="00F429A2" w:rsidRDefault="00A77886" w:rsidP="0097517B">
      <w:pPr>
        <w:pStyle w:val="ListParagraph"/>
        <w:numPr>
          <w:ilvl w:val="0"/>
          <w:numId w:val="1"/>
        </w:numPr>
        <w:tabs>
          <w:tab w:val="left" w:pos="426"/>
        </w:tabs>
        <w:ind w:left="-426" w:right="662"/>
        <w:jc w:val="both"/>
        <w:rPr>
          <w:rFonts w:ascii="Avenir Light" w:eastAsiaTheme="minorEastAsia" w:hAnsi="Avenir Light" w:cstheme="minorBidi"/>
          <w:sz w:val="21"/>
        </w:rPr>
      </w:pPr>
      <w:r w:rsidRPr="00F429A2">
        <w:rPr>
          <w:rFonts w:ascii="Avenir Light" w:eastAsiaTheme="minorEastAsia" w:hAnsi="Avenir Light" w:cstheme="minorBidi"/>
          <w:sz w:val="21"/>
        </w:rPr>
        <w:t xml:space="preserve">Food </w:t>
      </w:r>
      <w:proofErr w:type="gramStart"/>
      <w:r w:rsidRPr="00F429A2">
        <w:rPr>
          <w:rFonts w:ascii="Avenir Light" w:eastAsiaTheme="minorEastAsia" w:hAnsi="Avenir Light" w:cstheme="minorBidi"/>
          <w:sz w:val="21"/>
        </w:rPr>
        <w:t>lovers;</w:t>
      </w:r>
      <w:proofErr w:type="gramEnd"/>
    </w:p>
    <w:p w14:paraId="6B37FFC4" w14:textId="77777777" w:rsidR="00A77886" w:rsidRPr="00F429A2" w:rsidRDefault="00A77886" w:rsidP="0097517B">
      <w:pPr>
        <w:pStyle w:val="ListParagraph"/>
        <w:numPr>
          <w:ilvl w:val="0"/>
          <w:numId w:val="1"/>
        </w:numPr>
        <w:tabs>
          <w:tab w:val="left" w:pos="426"/>
        </w:tabs>
        <w:ind w:left="-426" w:right="662"/>
        <w:jc w:val="both"/>
        <w:rPr>
          <w:rFonts w:ascii="Avenir Light" w:eastAsiaTheme="minorEastAsia" w:hAnsi="Avenir Light" w:cstheme="minorBidi"/>
          <w:sz w:val="21"/>
        </w:rPr>
      </w:pPr>
      <w:r w:rsidRPr="00F429A2">
        <w:rPr>
          <w:rFonts w:ascii="Avenir Light" w:eastAsiaTheme="minorEastAsia" w:hAnsi="Avenir Light" w:cstheme="minorBidi"/>
          <w:sz w:val="21"/>
        </w:rPr>
        <w:t xml:space="preserve">Problem </w:t>
      </w:r>
      <w:proofErr w:type="gramStart"/>
      <w:r w:rsidRPr="00F429A2">
        <w:rPr>
          <w:rFonts w:ascii="Avenir Light" w:eastAsiaTheme="minorEastAsia" w:hAnsi="Avenir Light" w:cstheme="minorBidi"/>
          <w:sz w:val="21"/>
        </w:rPr>
        <w:t>solvers;</w:t>
      </w:r>
      <w:proofErr w:type="gramEnd"/>
    </w:p>
    <w:p w14:paraId="4AD56639" w14:textId="6F3A0865" w:rsidR="0017359F" w:rsidRPr="0058464A" w:rsidRDefault="00A77886" w:rsidP="0058464A">
      <w:pPr>
        <w:pStyle w:val="ListParagraph"/>
        <w:numPr>
          <w:ilvl w:val="0"/>
          <w:numId w:val="1"/>
        </w:numPr>
        <w:tabs>
          <w:tab w:val="left" w:pos="426"/>
        </w:tabs>
        <w:ind w:left="-426" w:right="662"/>
        <w:jc w:val="both"/>
        <w:rPr>
          <w:rFonts w:ascii="Avenir Light" w:eastAsiaTheme="minorEastAsia" w:hAnsi="Avenir Light" w:cstheme="minorBidi"/>
          <w:sz w:val="21"/>
        </w:rPr>
      </w:pPr>
      <w:r w:rsidRPr="00F429A2">
        <w:rPr>
          <w:rFonts w:ascii="Avenir Light" w:eastAsiaTheme="minorEastAsia" w:hAnsi="Avenir Light" w:cstheme="minorBidi"/>
          <w:sz w:val="21"/>
        </w:rPr>
        <w:t xml:space="preserve">Highly </w:t>
      </w:r>
      <w:proofErr w:type="gramStart"/>
      <w:r w:rsidRPr="00F429A2">
        <w:rPr>
          <w:rFonts w:ascii="Avenir Light" w:eastAsiaTheme="minorEastAsia" w:hAnsi="Avenir Light" w:cstheme="minorBidi"/>
          <w:sz w:val="21"/>
        </w:rPr>
        <w:t>accountable;</w:t>
      </w:r>
      <w:proofErr w:type="gramEnd"/>
    </w:p>
    <w:p w14:paraId="085CBDFC" w14:textId="502F8A31" w:rsidR="00A77886" w:rsidRPr="00F429A2" w:rsidRDefault="00A77886" w:rsidP="0097517B">
      <w:pPr>
        <w:pStyle w:val="ListParagraph"/>
        <w:numPr>
          <w:ilvl w:val="0"/>
          <w:numId w:val="1"/>
        </w:numPr>
        <w:tabs>
          <w:tab w:val="left" w:pos="426"/>
        </w:tabs>
        <w:ind w:left="-426" w:right="662"/>
        <w:jc w:val="both"/>
        <w:rPr>
          <w:rFonts w:ascii="Avenir Light" w:eastAsiaTheme="minorEastAsia" w:hAnsi="Avenir Light" w:cstheme="minorBidi"/>
          <w:sz w:val="21"/>
        </w:rPr>
      </w:pPr>
      <w:r w:rsidRPr="00F429A2">
        <w:rPr>
          <w:rFonts w:ascii="Avenir Light" w:eastAsiaTheme="minorEastAsia" w:hAnsi="Avenir Light" w:cstheme="minorBidi"/>
          <w:sz w:val="21"/>
        </w:rPr>
        <w:t xml:space="preserve">Relationship </w:t>
      </w:r>
      <w:proofErr w:type="gramStart"/>
      <w:r w:rsidRPr="00F429A2">
        <w:rPr>
          <w:rFonts w:ascii="Avenir Light" w:eastAsiaTheme="minorEastAsia" w:hAnsi="Avenir Light" w:cstheme="minorBidi"/>
          <w:sz w:val="21"/>
        </w:rPr>
        <w:t>builders;</w:t>
      </w:r>
      <w:proofErr w:type="gramEnd"/>
    </w:p>
    <w:p w14:paraId="68F11874" w14:textId="77777777" w:rsidR="00A77886" w:rsidRPr="00F429A2" w:rsidRDefault="00A77886" w:rsidP="0097517B">
      <w:pPr>
        <w:pStyle w:val="ListParagraph"/>
        <w:numPr>
          <w:ilvl w:val="0"/>
          <w:numId w:val="1"/>
        </w:numPr>
        <w:tabs>
          <w:tab w:val="left" w:pos="426"/>
        </w:tabs>
        <w:ind w:left="-426" w:right="662"/>
        <w:jc w:val="both"/>
        <w:rPr>
          <w:rFonts w:ascii="Avenir Light" w:eastAsiaTheme="minorEastAsia" w:hAnsi="Avenir Light" w:cstheme="minorBidi"/>
          <w:sz w:val="21"/>
        </w:rPr>
      </w:pPr>
      <w:r w:rsidRPr="00F429A2">
        <w:rPr>
          <w:rFonts w:ascii="Avenir Light" w:eastAsiaTheme="minorEastAsia" w:hAnsi="Avenir Light" w:cstheme="minorBidi"/>
          <w:sz w:val="21"/>
        </w:rPr>
        <w:t xml:space="preserve">Calm under </w:t>
      </w:r>
      <w:proofErr w:type="gramStart"/>
      <w:r w:rsidRPr="00F429A2">
        <w:rPr>
          <w:rFonts w:ascii="Avenir Light" w:eastAsiaTheme="minorEastAsia" w:hAnsi="Avenir Light" w:cstheme="minorBidi"/>
          <w:sz w:val="21"/>
        </w:rPr>
        <w:t>pressure;</w:t>
      </w:r>
      <w:proofErr w:type="gramEnd"/>
    </w:p>
    <w:p w14:paraId="044404EB" w14:textId="77777777" w:rsidR="00A77886" w:rsidRPr="00F429A2" w:rsidRDefault="00A77886" w:rsidP="0097517B">
      <w:pPr>
        <w:pStyle w:val="ListParagraph"/>
        <w:numPr>
          <w:ilvl w:val="0"/>
          <w:numId w:val="1"/>
        </w:numPr>
        <w:tabs>
          <w:tab w:val="left" w:pos="426"/>
        </w:tabs>
        <w:ind w:left="-426" w:right="662"/>
        <w:jc w:val="both"/>
        <w:rPr>
          <w:rFonts w:ascii="Avenir Light" w:eastAsiaTheme="minorEastAsia" w:hAnsi="Avenir Light" w:cstheme="minorBidi"/>
          <w:sz w:val="21"/>
        </w:rPr>
      </w:pPr>
      <w:r w:rsidRPr="00F429A2">
        <w:rPr>
          <w:rFonts w:ascii="Avenir Light" w:eastAsiaTheme="minorEastAsia" w:hAnsi="Avenir Light" w:cstheme="minorBidi"/>
          <w:sz w:val="21"/>
        </w:rPr>
        <w:t xml:space="preserve">Organised and </w:t>
      </w:r>
      <w:proofErr w:type="gramStart"/>
      <w:r w:rsidRPr="00F429A2">
        <w:rPr>
          <w:rFonts w:ascii="Avenir Light" w:eastAsiaTheme="minorEastAsia" w:hAnsi="Avenir Light" w:cstheme="minorBidi"/>
          <w:sz w:val="21"/>
        </w:rPr>
        <w:t>efficient;</w:t>
      </w:r>
      <w:proofErr w:type="gramEnd"/>
    </w:p>
    <w:p w14:paraId="407D58A1" w14:textId="77777777" w:rsidR="00A77886" w:rsidRPr="00F429A2" w:rsidRDefault="00A77886" w:rsidP="0097517B">
      <w:pPr>
        <w:pStyle w:val="ListParagraph"/>
        <w:numPr>
          <w:ilvl w:val="0"/>
          <w:numId w:val="1"/>
        </w:numPr>
        <w:tabs>
          <w:tab w:val="left" w:pos="426"/>
        </w:tabs>
        <w:ind w:left="-426" w:right="662"/>
        <w:jc w:val="both"/>
        <w:rPr>
          <w:rFonts w:ascii="Avenir Light" w:eastAsiaTheme="minorEastAsia" w:hAnsi="Avenir Light" w:cstheme="minorBidi"/>
          <w:sz w:val="21"/>
        </w:rPr>
      </w:pPr>
      <w:r w:rsidRPr="00F429A2">
        <w:rPr>
          <w:rFonts w:ascii="Avenir Light" w:eastAsiaTheme="minorEastAsia" w:hAnsi="Avenir Light" w:cstheme="minorBidi"/>
          <w:sz w:val="21"/>
        </w:rPr>
        <w:t xml:space="preserve">Motivated and </w:t>
      </w:r>
      <w:proofErr w:type="gramStart"/>
      <w:r w:rsidRPr="00F429A2">
        <w:rPr>
          <w:rFonts w:ascii="Avenir Light" w:eastAsiaTheme="minorEastAsia" w:hAnsi="Avenir Light" w:cstheme="minorBidi"/>
          <w:sz w:val="21"/>
        </w:rPr>
        <w:t>ambitious;</w:t>
      </w:r>
      <w:proofErr w:type="gramEnd"/>
    </w:p>
    <w:p w14:paraId="23BDE73D" w14:textId="77777777" w:rsidR="00A77886" w:rsidRPr="00F429A2" w:rsidRDefault="00A77886" w:rsidP="0097517B">
      <w:pPr>
        <w:pStyle w:val="ListParagraph"/>
        <w:numPr>
          <w:ilvl w:val="0"/>
          <w:numId w:val="1"/>
        </w:numPr>
        <w:tabs>
          <w:tab w:val="left" w:pos="426"/>
        </w:tabs>
        <w:ind w:left="-426" w:right="662"/>
        <w:jc w:val="both"/>
        <w:rPr>
          <w:rFonts w:ascii="Avenir Light" w:eastAsiaTheme="minorEastAsia" w:hAnsi="Avenir Light" w:cstheme="minorBidi"/>
          <w:sz w:val="21"/>
        </w:rPr>
      </w:pPr>
      <w:r w:rsidRPr="00F429A2">
        <w:rPr>
          <w:rFonts w:ascii="Avenir Light" w:eastAsiaTheme="minorEastAsia" w:hAnsi="Avenir Light" w:cstheme="minorBidi"/>
          <w:sz w:val="21"/>
        </w:rPr>
        <w:t xml:space="preserve">Outstanding at executing </w:t>
      </w:r>
      <w:proofErr w:type="gramStart"/>
      <w:r w:rsidRPr="00F429A2">
        <w:rPr>
          <w:rFonts w:ascii="Avenir Light" w:eastAsiaTheme="minorEastAsia" w:hAnsi="Avenir Light" w:cstheme="minorBidi"/>
          <w:sz w:val="21"/>
        </w:rPr>
        <w:t>projects;</w:t>
      </w:r>
      <w:proofErr w:type="gramEnd"/>
    </w:p>
    <w:p w14:paraId="475CE554" w14:textId="77777777" w:rsidR="00A77886" w:rsidRPr="00F429A2" w:rsidRDefault="00A77886" w:rsidP="0097517B">
      <w:pPr>
        <w:pStyle w:val="ListParagraph"/>
        <w:numPr>
          <w:ilvl w:val="0"/>
          <w:numId w:val="1"/>
        </w:numPr>
        <w:tabs>
          <w:tab w:val="left" w:pos="426"/>
        </w:tabs>
        <w:ind w:left="-426" w:right="662"/>
        <w:jc w:val="both"/>
        <w:rPr>
          <w:rFonts w:ascii="Avenir Light" w:eastAsiaTheme="minorEastAsia" w:hAnsi="Avenir Light" w:cstheme="minorBidi"/>
          <w:sz w:val="21"/>
        </w:rPr>
      </w:pPr>
      <w:r w:rsidRPr="00F429A2">
        <w:rPr>
          <w:rFonts w:ascii="Avenir Light" w:eastAsiaTheme="minorEastAsia" w:hAnsi="Avenir Light" w:cstheme="minorBidi"/>
          <w:sz w:val="21"/>
        </w:rPr>
        <w:t>Great team players; and</w:t>
      </w:r>
    </w:p>
    <w:p w14:paraId="51D69D02" w14:textId="77777777" w:rsidR="00A77886" w:rsidRPr="00F429A2" w:rsidRDefault="00A77886" w:rsidP="0097517B">
      <w:pPr>
        <w:pStyle w:val="ListParagraph"/>
        <w:numPr>
          <w:ilvl w:val="0"/>
          <w:numId w:val="1"/>
        </w:numPr>
        <w:tabs>
          <w:tab w:val="left" w:pos="426"/>
        </w:tabs>
        <w:ind w:left="-426" w:right="662"/>
        <w:jc w:val="both"/>
        <w:rPr>
          <w:rFonts w:ascii="Avenir Light" w:eastAsiaTheme="minorEastAsia" w:hAnsi="Avenir Light" w:cstheme="minorBidi"/>
          <w:sz w:val="21"/>
        </w:rPr>
      </w:pPr>
      <w:r w:rsidRPr="00F429A2">
        <w:rPr>
          <w:rFonts w:ascii="Avenir Light" w:eastAsiaTheme="minorEastAsia" w:hAnsi="Avenir Light" w:cstheme="minorBidi"/>
          <w:sz w:val="21"/>
        </w:rPr>
        <w:t>Driven to succeed.</w:t>
      </w:r>
    </w:p>
    <w:p w14:paraId="0276312E" w14:textId="77777777" w:rsidR="00A77886" w:rsidRDefault="00A77886" w:rsidP="00C66975">
      <w:pPr>
        <w:tabs>
          <w:tab w:val="left" w:pos="426"/>
        </w:tabs>
        <w:spacing w:after="0"/>
        <w:ind w:left="-851" w:right="663"/>
        <w:jc w:val="both"/>
        <w:rPr>
          <w:rFonts w:ascii="LunchBox" w:hAnsi="LunchBox"/>
          <w:color w:val="5BB135"/>
          <w:sz w:val="32"/>
          <w:szCs w:val="24"/>
        </w:rPr>
      </w:pPr>
    </w:p>
    <w:p w14:paraId="055B29A1" w14:textId="72315ED7" w:rsidR="00A02E8B" w:rsidRPr="00A5113D" w:rsidRDefault="00A77886" w:rsidP="00C66975">
      <w:pPr>
        <w:tabs>
          <w:tab w:val="left" w:pos="426"/>
        </w:tabs>
        <w:spacing w:after="0"/>
        <w:ind w:left="-851" w:right="663"/>
        <w:jc w:val="both"/>
        <w:rPr>
          <w:rFonts w:ascii="LunchBox" w:hAnsi="LunchBox"/>
          <w:color w:val="5BB135"/>
          <w:sz w:val="32"/>
          <w:szCs w:val="24"/>
        </w:rPr>
      </w:pPr>
      <w:r>
        <w:rPr>
          <w:rFonts w:ascii="LunchBox" w:hAnsi="LunchBox"/>
          <w:color w:val="5BB135"/>
          <w:sz w:val="32"/>
          <w:szCs w:val="24"/>
        </w:rPr>
        <w:t>WHAT YOU’LL GET IN RETURN:</w:t>
      </w:r>
    </w:p>
    <w:p w14:paraId="68E4C4BA" w14:textId="77777777" w:rsidR="006C5A81" w:rsidRPr="00F429A2" w:rsidRDefault="006C5A81" w:rsidP="0097517B">
      <w:pPr>
        <w:pStyle w:val="ListParagraph"/>
        <w:numPr>
          <w:ilvl w:val="0"/>
          <w:numId w:val="1"/>
        </w:numPr>
        <w:tabs>
          <w:tab w:val="left" w:pos="426"/>
        </w:tabs>
        <w:ind w:left="-426" w:right="662"/>
        <w:jc w:val="both"/>
        <w:rPr>
          <w:rFonts w:ascii="Avenir Light" w:eastAsiaTheme="minorEastAsia" w:hAnsi="Avenir Light" w:cstheme="minorBidi"/>
          <w:sz w:val="21"/>
        </w:rPr>
      </w:pPr>
      <w:r w:rsidRPr="00F429A2">
        <w:rPr>
          <w:rFonts w:ascii="Avenir Light" w:eastAsiaTheme="minorEastAsia" w:hAnsi="Avenir Light" w:cstheme="minorBidi"/>
          <w:sz w:val="21"/>
        </w:rPr>
        <w:t>25 days’ annual leave pro rata (excluding bank holidays)</w:t>
      </w:r>
    </w:p>
    <w:p w14:paraId="2B5C138D" w14:textId="1A4D178D" w:rsidR="006C5A81" w:rsidRPr="00F429A2" w:rsidRDefault="006C5A81" w:rsidP="0097517B">
      <w:pPr>
        <w:pStyle w:val="ListParagraph"/>
        <w:numPr>
          <w:ilvl w:val="0"/>
          <w:numId w:val="1"/>
        </w:numPr>
        <w:tabs>
          <w:tab w:val="left" w:pos="426"/>
        </w:tabs>
        <w:ind w:left="-426" w:right="662"/>
        <w:jc w:val="both"/>
        <w:rPr>
          <w:rFonts w:ascii="Avenir Light" w:eastAsiaTheme="minorEastAsia" w:hAnsi="Avenir Light" w:cstheme="minorBidi"/>
          <w:sz w:val="21"/>
        </w:rPr>
      </w:pPr>
      <w:r w:rsidRPr="00F429A2">
        <w:rPr>
          <w:rFonts w:ascii="Avenir Light" w:eastAsiaTheme="minorEastAsia" w:hAnsi="Avenir Light" w:cstheme="minorBidi"/>
          <w:sz w:val="21"/>
        </w:rPr>
        <w:t xml:space="preserve">2 </w:t>
      </w:r>
      <w:r w:rsidR="00EC1CC2">
        <w:rPr>
          <w:rFonts w:ascii="Avenir Light" w:eastAsiaTheme="minorEastAsia" w:hAnsi="Avenir Light" w:cstheme="minorBidi"/>
          <w:sz w:val="21"/>
        </w:rPr>
        <w:t xml:space="preserve">paid </w:t>
      </w:r>
      <w:r w:rsidRPr="00F429A2">
        <w:rPr>
          <w:rFonts w:ascii="Avenir Light" w:eastAsiaTheme="minorEastAsia" w:hAnsi="Avenir Light" w:cstheme="minorBidi"/>
          <w:sz w:val="21"/>
        </w:rPr>
        <w:t xml:space="preserve">wellbeing days a year when you need to </w:t>
      </w:r>
      <w:proofErr w:type="gramStart"/>
      <w:r w:rsidRPr="00F429A2">
        <w:rPr>
          <w:rFonts w:ascii="Avenir Light" w:eastAsiaTheme="minorEastAsia" w:hAnsi="Avenir Light" w:cstheme="minorBidi"/>
          <w:sz w:val="21"/>
        </w:rPr>
        <w:t>recharge</w:t>
      </w:r>
      <w:proofErr w:type="gramEnd"/>
    </w:p>
    <w:p w14:paraId="7467524B" w14:textId="68F27371" w:rsidR="006C5A81" w:rsidRPr="00F429A2" w:rsidRDefault="006C5A81" w:rsidP="0097517B">
      <w:pPr>
        <w:pStyle w:val="ListParagraph"/>
        <w:numPr>
          <w:ilvl w:val="0"/>
          <w:numId w:val="1"/>
        </w:numPr>
        <w:tabs>
          <w:tab w:val="left" w:pos="426"/>
        </w:tabs>
        <w:ind w:left="-426" w:right="662"/>
        <w:jc w:val="both"/>
        <w:rPr>
          <w:rFonts w:ascii="Avenir Light" w:eastAsiaTheme="minorEastAsia" w:hAnsi="Avenir Light" w:cstheme="minorBidi"/>
          <w:sz w:val="21"/>
        </w:rPr>
      </w:pPr>
      <w:r w:rsidRPr="00F429A2">
        <w:rPr>
          <w:rFonts w:ascii="Avenir Light" w:eastAsiaTheme="minorEastAsia" w:hAnsi="Avenir Light" w:cstheme="minorBidi"/>
          <w:sz w:val="21"/>
        </w:rPr>
        <w:t>Dynamic working for everyone</w:t>
      </w:r>
      <w:r w:rsidR="00EC1CC2">
        <w:rPr>
          <w:rFonts w:ascii="Avenir Light" w:eastAsiaTheme="minorEastAsia" w:hAnsi="Avenir Light" w:cstheme="minorBidi"/>
          <w:sz w:val="21"/>
        </w:rPr>
        <w:t xml:space="preserve"> - work where you want to ensure great work/life balance</w:t>
      </w:r>
      <w:r w:rsidR="00490592" w:rsidRPr="00F429A2">
        <w:rPr>
          <w:rFonts w:ascii="Avenir Light" w:eastAsiaTheme="minorEastAsia" w:hAnsi="Avenir Light" w:cstheme="minorBidi"/>
          <w:sz w:val="21"/>
        </w:rPr>
        <w:t>.</w:t>
      </w:r>
    </w:p>
    <w:p w14:paraId="0666C4FE" w14:textId="77777777" w:rsidR="006C5A81" w:rsidRPr="00F429A2" w:rsidRDefault="006C5A81" w:rsidP="0097517B">
      <w:pPr>
        <w:pStyle w:val="ListParagraph"/>
        <w:numPr>
          <w:ilvl w:val="0"/>
          <w:numId w:val="1"/>
        </w:numPr>
        <w:tabs>
          <w:tab w:val="left" w:pos="426"/>
        </w:tabs>
        <w:ind w:left="-426" w:right="662"/>
        <w:jc w:val="both"/>
        <w:rPr>
          <w:rFonts w:ascii="Avenir Light" w:eastAsiaTheme="minorEastAsia" w:hAnsi="Avenir Light" w:cstheme="minorBidi"/>
          <w:sz w:val="21"/>
        </w:rPr>
      </w:pPr>
      <w:r w:rsidRPr="00F429A2">
        <w:rPr>
          <w:rFonts w:ascii="Avenir Light" w:eastAsiaTheme="minorEastAsia" w:hAnsi="Avenir Light" w:cstheme="minorBidi"/>
          <w:sz w:val="21"/>
        </w:rPr>
        <w:t>Workplace pension scheme</w:t>
      </w:r>
    </w:p>
    <w:p w14:paraId="2FA003AA" w14:textId="77777777" w:rsidR="006C5A81" w:rsidRPr="00F429A2" w:rsidRDefault="006C5A81" w:rsidP="0097517B">
      <w:pPr>
        <w:pStyle w:val="ListParagraph"/>
        <w:numPr>
          <w:ilvl w:val="0"/>
          <w:numId w:val="1"/>
        </w:numPr>
        <w:tabs>
          <w:tab w:val="left" w:pos="426"/>
        </w:tabs>
        <w:ind w:left="-426" w:right="662"/>
        <w:jc w:val="both"/>
        <w:rPr>
          <w:rFonts w:ascii="Avenir Light" w:eastAsiaTheme="minorEastAsia" w:hAnsi="Avenir Light" w:cstheme="minorBidi"/>
          <w:sz w:val="21"/>
        </w:rPr>
      </w:pPr>
      <w:r w:rsidRPr="00F429A2">
        <w:rPr>
          <w:rFonts w:ascii="Avenir Light" w:eastAsiaTheme="minorEastAsia" w:hAnsi="Avenir Light" w:cstheme="minorBidi"/>
          <w:sz w:val="21"/>
        </w:rPr>
        <w:t>Health Cash Plan and Company Sick Pay Scheme</w:t>
      </w:r>
    </w:p>
    <w:p w14:paraId="28B95DDC" w14:textId="107DE4B3" w:rsidR="006C5A81" w:rsidRDefault="006C5A81" w:rsidP="0097517B">
      <w:pPr>
        <w:pStyle w:val="ListParagraph"/>
        <w:numPr>
          <w:ilvl w:val="0"/>
          <w:numId w:val="1"/>
        </w:numPr>
        <w:tabs>
          <w:tab w:val="left" w:pos="426"/>
        </w:tabs>
        <w:ind w:left="-426" w:right="662"/>
        <w:jc w:val="both"/>
        <w:rPr>
          <w:rFonts w:ascii="Avenir Light" w:eastAsiaTheme="minorEastAsia" w:hAnsi="Avenir Light" w:cstheme="minorBidi"/>
          <w:sz w:val="21"/>
        </w:rPr>
      </w:pPr>
      <w:r w:rsidRPr="00F429A2">
        <w:rPr>
          <w:rFonts w:ascii="Avenir Light" w:eastAsiaTheme="minorEastAsia" w:hAnsi="Avenir Light" w:cstheme="minorBidi"/>
          <w:sz w:val="21"/>
        </w:rPr>
        <w:t xml:space="preserve">Free </w:t>
      </w:r>
      <w:r w:rsidR="00F43D86">
        <w:rPr>
          <w:rFonts w:ascii="Avenir Light" w:eastAsiaTheme="minorEastAsia" w:hAnsi="Avenir Light" w:cstheme="minorBidi"/>
          <w:sz w:val="21"/>
        </w:rPr>
        <w:t>beer from our</w:t>
      </w:r>
      <w:r w:rsidRPr="00F429A2">
        <w:rPr>
          <w:rFonts w:ascii="Avenir Light" w:eastAsiaTheme="minorEastAsia" w:hAnsi="Avenir Light" w:cstheme="minorBidi"/>
          <w:sz w:val="21"/>
        </w:rPr>
        <w:t xml:space="preserve"> legendary take-home </w:t>
      </w:r>
      <w:r w:rsidR="00F43D86">
        <w:rPr>
          <w:rFonts w:ascii="Avenir Light" w:eastAsiaTheme="minorEastAsia" w:hAnsi="Avenir Light" w:cstheme="minorBidi"/>
          <w:sz w:val="21"/>
        </w:rPr>
        <w:t>bar</w:t>
      </w:r>
      <w:r w:rsidR="00E53DFD">
        <w:rPr>
          <w:rFonts w:ascii="Avenir Light" w:eastAsiaTheme="minorEastAsia" w:hAnsi="Avenir Light" w:cstheme="minorBidi"/>
          <w:sz w:val="21"/>
        </w:rPr>
        <w:t xml:space="preserve"> (other beverages available to suit every taste!)</w:t>
      </w:r>
    </w:p>
    <w:p w14:paraId="48BB581B" w14:textId="3FF67D92" w:rsidR="00BB5C79" w:rsidRPr="00F429A2" w:rsidRDefault="00BB5C79" w:rsidP="0097517B">
      <w:pPr>
        <w:pStyle w:val="ListParagraph"/>
        <w:numPr>
          <w:ilvl w:val="0"/>
          <w:numId w:val="1"/>
        </w:numPr>
        <w:tabs>
          <w:tab w:val="left" w:pos="426"/>
        </w:tabs>
        <w:ind w:left="-426" w:right="662"/>
        <w:jc w:val="both"/>
        <w:rPr>
          <w:rFonts w:ascii="Avenir Light" w:eastAsiaTheme="minorEastAsia" w:hAnsi="Avenir Light" w:cstheme="minorBidi"/>
          <w:sz w:val="21"/>
        </w:rPr>
      </w:pPr>
      <w:r>
        <w:rPr>
          <w:rFonts w:ascii="Avenir Light" w:eastAsiaTheme="minorEastAsia" w:hAnsi="Avenir Light" w:cstheme="minorBidi"/>
          <w:sz w:val="21"/>
        </w:rPr>
        <w:t xml:space="preserve">Unlimited coffee - not that you'll need </w:t>
      </w:r>
      <w:proofErr w:type="gramStart"/>
      <w:r>
        <w:rPr>
          <w:rFonts w:ascii="Avenir Light" w:eastAsiaTheme="minorEastAsia" w:hAnsi="Avenir Light" w:cstheme="minorBidi"/>
          <w:sz w:val="21"/>
        </w:rPr>
        <w:t>It</w:t>
      </w:r>
      <w:proofErr w:type="gramEnd"/>
    </w:p>
    <w:p w14:paraId="6A52973D" w14:textId="4A79337A" w:rsidR="006C5A81" w:rsidRDefault="006C5A81" w:rsidP="0097517B">
      <w:pPr>
        <w:pStyle w:val="ListParagraph"/>
        <w:numPr>
          <w:ilvl w:val="0"/>
          <w:numId w:val="1"/>
        </w:numPr>
        <w:tabs>
          <w:tab w:val="left" w:pos="426"/>
        </w:tabs>
        <w:ind w:left="-426" w:right="662"/>
        <w:jc w:val="both"/>
        <w:rPr>
          <w:rFonts w:ascii="Avenir Light" w:eastAsiaTheme="minorEastAsia" w:hAnsi="Avenir Light" w:cstheme="minorBidi"/>
          <w:sz w:val="21"/>
        </w:rPr>
      </w:pPr>
      <w:r w:rsidRPr="00F429A2">
        <w:rPr>
          <w:rFonts w:ascii="Avenir Light" w:eastAsiaTheme="minorEastAsia" w:hAnsi="Avenir Light" w:cstheme="minorBidi"/>
          <w:sz w:val="21"/>
        </w:rPr>
        <w:t>Social events from charity sky dives to after work drinks</w:t>
      </w:r>
    </w:p>
    <w:p w14:paraId="26B8A318" w14:textId="76D27303" w:rsidR="00A865EC" w:rsidRPr="00F429A2" w:rsidRDefault="00A865EC" w:rsidP="0097517B">
      <w:pPr>
        <w:pStyle w:val="ListParagraph"/>
        <w:numPr>
          <w:ilvl w:val="0"/>
          <w:numId w:val="1"/>
        </w:numPr>
        <w:tabs>
          <w:tab w:val="left" w:pos="426"/>
        </w:tabs>
        <w:ind w:left="-426" w:right="662"/>
        <w:jc w:val="both"/>
        <w:rPr>
          <w:rFonts w:ascii="Avenir Light" w:eastAsiaTheme="minorEastAsia" w:hAnsi="Avenir Light" w:cstheme="minorBidi"/>
          <w:sz w:val="21"/>
        </w:rPr>
      </w:pPr>
      <w:r>
        <w:rPr>
          <w:rFonts w:ascii="Avenir Light" w:eastAsiaTheme="minorEastAsia" w:hAnsi="Avenir Light" w:cstheme="minorBidi"/>
          <w:sz w:val="21"/>
        </w:rPr>
        <w:t>An employer who puts people and the planet at the forefront of our thinking</w:t>
      </w:r>
    </w:p>
    <w:p w14:paraId="5481961E" w14:textId="77777777" w:rsidR="006C5A81" w:rsidRPr="00F429A2" w:rsidRDefault="006C5A81" w:rsidP="0097517B">
      <w:pPr>
        <w:pStyle w:val="ListParagraph"/>
        <w:numPr>
          <w:ilvl w:val="0"/>
          <w:numId w:val="1"/>
        </w:numPr>
        <w:tabs>
          <w:tab w:val="left" w:pos="426"/>
        </w:tabs>
        <w:ind w:left="-426" w:right="662"/>
        <w:jc w:val="both"/>
        <w:rPr>
          <w:rFonts w:ascii="Avenir Light" w:eastAsiaTheme="minorEastAsia" w:hAnsi="Avenir Light" w:cstheme="minorBidi"/>
          <w:sz w:val="21"/>
        </w:rPr>
      </w:pPr>
      <w:r w:rsidRPr="00F429A2">
        <w:rPr>
          <w:rFonts w:ascii="Avenir Light" w:eastAsiaTheme="minorEastAsia" w:hAnsi="Avenir Light" w:cstheme="minorBidi"/>
          <w:sz w:val="21"/>
        </w:rPr>
        <w:t xml:space="preserve">The excitement of being part of a fast paced, </w:t>
      </w:r>
      <w:proofErr w:type="gramStart"/>
      <w:r w:rsidRPr="00F429A2">
        <w:rPr>
          <w:rFonts w:ascii="Avenir Light" w:eastAsiaTheme="minorEastAsia" w:hAnsi="Avenir Light" w:cstheme="minorBidi"/>
          <w:sz w:val="21"/>
        </w:rPr>
        <w:t>dynamic</w:t>
      </w:r>
      <w:proofErr w:type="gramEnd"/>
      <w:r w:rsidRPr="00F429A2">
        <w:rPr>
          <w:rFonts w:ascii="Avenir Light" w:eastAsiaTheme="minorEastAsia" w:hAnsi="Avenir Light" w:cstheme="minorBidi"/>
          <w:sz w:val="21"/>
        </w:rPr>
        <w:t xml:space="preserve"> and successful organisation!</w:t>
      </w:r>
    </w:p>
    <w:p w14:paraId="1558ADCD" w14:textId="532C6328" w:rsidR="00AF5230" w:rsidRPr="00A5113D" w:rsidRDefault="00AF5230" w:rsidP="0097517B">
      <w:pPr>
        <w:tabs>
          <w:tab w:val="left" w:pos="426"/>
        </w:tabs>
        <w:ind w:left="-851" w:right="662"/>
        <w:jc w:val="both"/>
        <w:rPr>
          <w:rFonts w:ascii="Avenir Light" w:hAnsi="Avenir Light"/>
          <w:sz w:val="20"/>
          <w:szCs w:val="20"/>
        </w:rPr>
      </w:pPr>
    </w:p>
    <w:sectPr w:rsidR="00AF5230" w:rsidRPr="00A5113D" w:rsidSect="006E299A">
      <w:headerReference w:type="even" r:id="rId10"/>
      <w:headerReference w:type="default" r:id="rId11"/>
      <w:headerReference w:type="first" r:id="rId12"/>
      <w:pgSz w:w="11906" w:h="16838" w:code="9"/>
      <w:pgMar w:top="1440" w:right="1440" w:bottom="1440" w:left="1440" w:header="102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BE3E8" w14:textId="77777777" w:rsidR="0013016B" w:rsidRDefault="0013016B" w:rsidP="00070051">
      <w:pPr>
        <w:spacing w:after="0" w:line="240" w:lineRule="auto"/>
      </w:pPr>
      <w:r>
        <w:separator/>
      </w:r>
    </w:p>
  </w:endnote>
  <w:endnote w:type="continuationSeparator" w:id="0">
    <w:p w14:paraId="1708BFC5" w14:textId="77777777" w:rsidR="0013016B" w:rsidRDefault="0013016B" w:rsidP="00070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nchBox">
    <w:altName w:val="Calibri"/>
    <w:panose1 w:val="00000000000000000000"/>
    <w:charset w:val="00"/>
    <w:family w:val="modern"/>
    <w:notTrueType/>
    <w:pitch w:val="variable"/>
    <w:sig w:usb0="A00002AF" w:usb1="4000204A" w:usb2="00000000" w:usb3="00000000" w:csb0="0000009F" w:csb1="00000000"/>
  </w:font>
  <w:font w:name="Avenir Light">
    <w:altName w:val="Calibri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B214A" w14:textId="77777777" w:rsidR="0013016B" w:rsidRDefault="0013016B" w:rsidP="00070051">
      <w:pPr>
        <w:spacing w:after="0" w:line="240" w:lineRule="auto"/>
      </w:pPr>
      <w:r>
        <w:separator/>
      </w:r>
    </w:p>
  </w:footnote>
  <w:footnote w:type="continuationSeparator" w:id="0">
    <w:p w14:paraId="4A08EF95" w14:textId="77777777" w:rsidR="0013016B" w:rsidRDefault="0013016B" w:rsidP="00070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03DEB" w14:textId="243EAD6D" w:rsidR="00141221" w:rsidRDefault="00731426">
    <w:pPr>
      <w:pStyle w:val="Header"/>
    </w:pPr>
    <w:r>
      <w:rPr>
        <w:noProof/>
      </w:rPr>
      <w:pict w14:anchorId="139001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alt="/Volumes/dfs/5. Studio/Studio Artwork Store/BRANDS/GREEN GOURMET CORPORATE -GG/GG0922_HR Employee Communications/Employee Handbook/5. Support/composite.jpg" style="position:absolute;margin-left:0;margin-top:0;width:589.05pt;height:833.4pt;z-index:-25164083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omposite"/>
          <w10:wrap anchorx="margin" anchory="margin"/>
        </v:shape>
      </w:pict>
    </w:r>
    <w:r>
      <w:rPr>
        <w:noProof/>
      </w:rPr>
      <w:pict w14:anchorId="3267CAAE">
        <v:shape id="_x0000_s2052" type="#_x0000_t75" alt="" style="position:absolute;margin-left:0;margin-top:0;width:589.05pt;height:833.4pt;z-index:-2516469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have-fun"/>
          <w10:wrap anchorx="margin" anchory="margin"/>
        </v:shape>
      </w:pict>
    </w:r>
    <w:r>
      <w:rPr>
        <w:noProof/>
      </w:rPr>
      <w:pict w14:anchorId="0445C819">
        <v:shape id="_x0000_s2051" type="#_x0000_t75" alt="Always-Deliver-word-bg-220" style="position:absolute;margin-left:0;margin-top:0;width:589.05pt;height:833.4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3" o:title="Always-Deliver-word-bg-22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ADF3E" w14:textId="28A45281" w:rsidR="00141221" w:rsidRDefault="00731426">
    <w:pPr>
      <w:pStyle w:val="Header"/>
    </w:pPr>
    <w:r>
      <w:rPr>
        <w:noProof/>
      </w:rPr>
      <w:pict w14:anchorId="42FDD4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/Volumes/dfs/5. Studio/Studio Artwork Store/BRANDS/GREEN GOURMET CORPORATE -GG/GG0922_HR Employee Communications/Employee Handbook/5. Support/composite.jpg" style="position:absolute;margin-left:0;margin-top:0;width:589.05pt;height:833.4pt;z-index:-25163776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omposi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31F0C" w14:textId="2BC395C1" w:rsidR="00141221" w:rsidRDefault="00731426">
    <w:pPr>
      <w:pStyle w:val="Header"/>
    </w:pPr>
    <w:r>
      <w:rPr>
        <w:noProof/>
      </w:rPr>
      <w:pict w14:anchorId="0954C4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alt="/Volumes/dfs/5. Studio/Studio Artwork Store/BRANDS/GREEN GOURMET CORPORATE -GG/GG0922_HR Employee Communications/Employee Handbook/5. Support/composite.jpg" style="position:absolute;margin-left:0;margin-top:0;width:589.05pt;height:833.4pt;z-index:-25164390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omposi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20B42"/>
    <w:multiLevelType w:val="hybridMultilevel"/>
    <w:tmpl w:val="4BCEB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C7012"/>
    <w:multiLevelType w:val="hybridMultilevel"/>
    <w:tmpl w:val="4BC2C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6F7C6D"/>
    <w:multiLevelType w:val="hybridMultilevel"/>
    <w:tmpl w:val="8A22C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E8B"/>
    <w:rsid w:val="00021DBC"/>
    <w:rsid w:val="00061F14"/>
    <w:rsid w:val="00070051"/>
    <w:rsid w:val="000735DC"/>
    <w:rsid w:val="00082B04"/>
    <w:rsid w:val="000A04B4"/>
    <w:rsid w:val="000A4036"/>
    <w:rsid w:val="000E283B"/>
    <w:rsid w:val="000E33AB"/>
    <w:rsid w:val="000E62BF"/>
    <w:rsid w:val="00106241"/>
    <w:rsid w:val="0010665C"/>
    <w:rsid w:val="0013016B"/>
    <w:rsid w:val="00141221"/>
    <w:rsid w:val="00156CB3"/>
    <w:rsid w:val="0017359F"/>
    <w:rsid w:val="001A525B"/>
    <w:rsid w:val="001D2862"/>
    <w:rsid w:val="001D297F"/>
    <w:rsid w:val="00255870"/>
    <w:rsid w:val="002573D1"/>
    <w:rsid w:val="002668FB"/>
    <w:rsid w:val="002771E1"/>
    <w:rsid w:val="00284E28"/>
    <w:rsid w:val="002C5E47"/>
    <w:rsid w:val="002F563D"/>
    <w:rsid w:val="00335D3F"/>
    <w:rsid w:val="00343886"/>
    <w:rsid w:val="0034705D"/>
    <w:rsid w:val="0039419D"/>
    <w:rsid w:val="003A18A1"/>
    <w:rsid w:val="003A682D"/>
    <w:rsid w:val="003C7DC3"/>
    <w:rsid w:val="003D7F17"/>
    <w:rsid w:val="00441387"/>
    <w:rsid w:val="00450A2A"/>
    <w:rsid w:val="004821F9"/>
    <w:rsid w:val="00490592"/>
    <w:rsid w:val="00497F5E"/>
    <w:rsid w:val="004A2AAF"/>
    <w:rsid w:val="004A2E88"/>
    <w:rsid w:val="004C0D34"/>
    <w:rsid w:val="004E321C"/>
    <w:rsid w:val="004E35BF"/>
    <w:rsid w:val="004E7892"/>
    <w:rsid w:val="004F69CA"/>
    <w:rsid w:val="00505A04"/>
    <w:rsid w:val="00545F84"/>
    <w:rsid w:val="005637C9"/>
    <w:rsid w:val="0058464A"/>
    <w:rsid w:val="005954C1"/>
    <w:rsid w:val="005A5BF8"/>
    <w:rsid w:val="0063011F"/>
    <w:rsid w:val="0068255B"/>
    <w:rsid w:val="00687EEE"/>
    <w:rsid w:val="006C5A81"/>
    <w:rsid w:val="006E299A"/>
    <w:rsid w:val="006F3896"/>
    <w:rsid w:val="0071756F"/>
    <w:rsid w:val="00731426"/>
    <w:rsid w:val="00750ABC"/>
    <w:rsid w:val="007F129E"/>
    <w:rsid w:val="008063B9"/>
    <w:rsid w:val="008546B7"/>
    <w:rsid w:val="00854A15"/>
    <w:rsid w:val="00877554"/>
    <w:rsid w:val="008A0C10"/>
    <w:rsid w:val="008C0992"/>
    <w:rsid w:val="008C7D74"/>
    <w:rsid w:val="00910084"/>
    <w:rsid w:val="00955FDE"/>
    <w:rsid w:val="0097517B"/>
    <w:rsid w:val="009A7FC5"/>
    <w:rsid w:val="009C379A"/>
    <w:rsid w:val="009D46CC"/>
    <w:rsid w:val="00A02E8B"/>
    <w:rsid w:val="00A435D2"/>
    <w:rsid w:val="00A5113D"/>
    <w:rsid w:val="00A64FC6"/>
    <w:rsid w:val="00A73FD5"/>
    <w:rsid w:val="00A77886"/>
    <w:rsid w:val="00A865EC"/>
    <w:rsid w:val="00A9216C"/>
    <w:rsid w:val="00AD2ABB"/>
    <w:rsid w:val="00AF5230"/>
    <w:rsid w:val="00B23052"/>
    <w:rsid w:val="00B60507"/>
    <w:rsid w:val="00B67C0E"/>
    <w:rsid w:val="00B97982"/>
    <w:rsid w:val="00BB2E06"/>
    <w:rsid w:val="00BB5C79"/>
    <w:rsid w:val="00BC50A8"/>
    <w:rsid w:val="00BD115B"/>
    <w:rsid w:val="00C0753A"/>
    <w:rsid w:val="00C17D06"/>
    <w:rsid w:val="00C31C6C"/>
    <w:rsid w:val="00C66975"/>
    <w:rsid w:val="00C93F03"/>
    <w:rsid w:val="00CA52C6"/>
    <w:rsid w:val="00CB601A"/>
    <w:rsid w:val="00CD4384"/>
    <w:rsid w:val="00D37395"/>
    <w:rsid w:val="00D470FD"/>
    <w:rsid w:val="00D53311"/>
    <w:rsid w:val="00DA400E"/>
    <w:rsid w:val="00DD0937"/>
    <w:rsid w:val="00DD2D7D"/>
    <w:rsid w:val="00DD3FA3"/>
    <w:rsid w:val="00E35CE8"/>
    <w:rsid w:val="00E3750E"/>
    <w:rsid w:val="00E43F9C"/>
    <w:rsid w:val="00E53DFD"/>
    <w:rsid w:val="00E65FF7"/>
    <w:rsid w:val="00EC1CC2"/>
    <w:rsid w:val="00EF17CB"/>
    <w:rsid w:val="00F16446"/>
    <w:rsid w:val="00F429A2"/>
    <w:rsid w:val="00F43D86"/>
    <w:rsid w:val="00F6230D"/>
    <w:rsid w:val="00F916FE"/>
    <w:rsid w:val="00F97776"/>
    <w:rsid w:val="00FB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1F08A466"/>
  <w15:chartTrackingRefBased/>
  <w15:docId w15:val="{2B372664-19E0-4D05-8495-6584E223A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00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051"/>
  </w:style>
  <w:style w:type="paragraph" w:styleId="Footer">
    <w:name w:val="footer"/>
    <w:basedOn w:val="Normal"/>
    <w:link w:val="FooterChar"/>
    <w:uiPriority w:val="99"/>
    <w:unhideWhenUsed/>
    <w:rsid w:val="000700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051"/>
  </w:style>
  <w:style w:type="paragraph" w:styleId="BalloonText">
    <w:name w:val="Balloon Text"/>
    <w:basedOn w:val="Normal"/>
    <w:link w:val="BalloonTextChar"/>
    <w:uiPriority w:val="99"/>
    <w:semiHidden/>
    <w:unhideWhenUsed/>
    <w:rsid w:val="000E283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83B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955F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84E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4E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4E28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4E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4E28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6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B7131C41C07945A3360AFC36DC1E7C" ma:contentTypeVersion="13" ma:contentTypeDescription="Create a new document." ma:contentTypeScope="" ma:versionID="effbab731cfdb485ecbe2ca2b6497c3a">
  <xsd:schema xmlns:xsd="http://www.w3.org/2001/XMLSchema" xmlns:xs="http://www.w3.org/2001/XMLSchema" xmlns:p="http://schemas.microsoft.com/office/2006/metadata/properties" xmlns:ns3="e8e2552c-d3ad-49bd-94db-5d8218a19cc2" xmlns:ns4="a57a212b-ea61-4c8e-8aef-131a27501ec4" targetNamespace="http://schemas.microsoft.com/office/2006/metadata/properties" ma:root="true" ma:fieldsID="bb73ac3546c5f9db3121cd0fa630d866" ns3:_="" ns4:_="">
    <xsd:import namespace="e8e2552c-d3ad-49bd-94db-5d8218a19cc2"/>
    <xsd:import namespace="a57a212b-ea61-4c8e-8aef-131a27501ec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e2552c-d3ad-49bd-94db-5d8218a19cc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7a212b-ea61-4c8e-8aef-131a27501e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510B0A-C99C-4DD2-AC6A-A329039BD3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e2552c-d3ad-49bd-94db-5d8218a19cc2"/>
    <ds:schemaRef ds:uri="a57a212b-ea61-4c8e-8aef-131a27501e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DA6F56-F44A-442B-8A03-5C2438765C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CCE245-63CD-4511-B1FB-2B8B9B9A0BA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Barnes</dc:creator>
  <cp:keywords/>
  <dc:description/>
  <cp:lastModifiedBy>Caroline Barnes</cp:lastModifiedBy>
  <cp:revision>2</cp:revision>
  <cp:lastPrinted>2019-09-26T13:50:00Z</cp:lastPrinted>
  <dcterms:created xsi:type="dcterms:W3CDTF">2021-06-09T09:01:00Z</dcterms:created>
  <dcterms:modified xsi:type="dcterms:W3CDTF">2021-06-09T09:01:00Z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0x0101008BB7131C41C07945A3360AFC36DC1E7C</vt:lpwstr>
  </property>
</Properties>
</file>